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EAB65" w14:textId="79F11EF7" w:rsidR="00D9629A" w:rsidRPr="00236C86" w:rsidRDefault="00D9629A" w:rsidP="00236C86">
      <w:pPr>
        <w:widowControl/>
        <w:autoSpaceDE/>
        <w:autoSpaceDN/>
        <w:spacing w:after="160" w:line="259" w:lineRule="auto"/>
        <w:rPr>
          <w:rFonts w:ascii="Montserrat" w:eastAsia="Montserrat" w:hAnsi="Montserrat" w:cs="Montserrat"/>
          <w:b/>
          <w:bCs/>
          <w:color w:val="CFD2D1"/>
          <w:sz w:val="48"/>
          <w:szCs w:val="48"/>
          <w:shd w:val="clear" w:color="auto" w:fill="282828"/>
        </w:rPr>
      </w:pPr>
      <w:bookmarkStart w:id="0" w:name="_Toc98332395"/>
      <w:bookmarkStart w:id="1" w:name="_Toc98332698"/>
      <w:bookmarkStart w:id="2" w:name="_Toc150242419"/>
      <w:bookmarkStart w:id="3" w:name="_Toc203682949"/>
      <w:bookmarkStart w:id="4" w:name="_Toc205392563"/>
      <w:bookmarkStart w:id="5" w:name="_Toc205394891"/>
    </w:p>
    <w:p w14:paraId="36476CEC" w14:textId="6E2FF8A5" w:rsidR="00D7582C" w:rsidRPr="009F3181" w:rsidRDefault="00412F34" w:rsidP="006B0CA5">
      <w:pPr>
        <w:pStyle w:val="Heading1"/>
        <w:rPr>
          <w:color w:val="A67FE4"/>
        </w:rPr>
      </w:pPr>
      <w:bookmarkStart w:id="6" w:name="_Toc206686359"/>
      <w:bookmarkStart w:id="7" w:name="_Toc206687052"/>
      <w:bookmarkStart w:id="8" w:name="_Toc218763091"/>
      <w:bookmarkStart w:id="9" w:name="_Toc218763443"/>
      <w:bookmarkStart w:id="10" w:name="_Toc237607606"/>
      <w:bookmarkStart w:id="11" w:name="_Toc237607653"/>
      <w:bookmarkStart w:id="12" w:name="_Toc237607768"/>
      <w:bookmarkStart w:id="13" w:name="_Toc237607830"/>
      <w:bookmarkStart w:id="14" w:name="_Toc238454289"/>
      <w:bookmarkStart w:id="15" w:name="_Toc238454530"/>
      <w:bookmarkStart w:id="16" w:name="_Toc238454558"/>
      <w:r w:rsidRPr="009F3181">
        <w:rPr>
          <w:color w:val="A67FE4"/>
        </w:rPr>
        <w:t xml:space="preserve">Youth Music </w:t>
      </w:r>
      <w:r w:rsidR="00374E14" w:rsidRPr="009F3181">
        <w:rPr>
          <w:color w:val="A67FE4"/>
        </w:rPr>
        <w:t>NextGen</w:t>
      </w:r>
      <w:r w:rsidR="00842F5B" w:rsidRPr="009F3181">
        <w:rPr>
          <w:color w:val="A67FE4"/>
        </w:rPr>
        <w:t xml:space="preserve"> </w:t>
      </w:r>
      <w:r w:rsidR="00274F1B" w:rsidRPr="009F3181">
        <w:rPr>
          <w:color w:val="A67FE4"/>
        </w:rPr>
        <w:t xml:space="preserve">Fund </w:t>
      </w:r>
      <w:bookmarkEnd w:id="0"/>
      <w:bookmarkEnd w:id="1"/>
      <w:r w:rsidR="000B16EF" w:rsidRPr="009F3181">
        <w:rPr>
          <w:color w:val="A67FE4"/>
        </w:rPr>
        <w:t>Application Guidance</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sidR="00A41F1B" w:rsidRPr="009F3181">
        <w:rPr>
          <w:color w:val="A67FE4"/>
        </w:rPr>
        <w:t xml:space="preserve">   </w:t>
      </w:r>
    </w:p>
    <w:p w14:paraId="429A671C" w14:textId="5C4AB656" w:rsidR="00D9629A" w:rsidRDefault="00D9629A" w:rsidP="00D9629A"/>
    <w:p w14:paraId="37DE1199" w14:textId="7BDBF86C" w:rsidR="00D9629A" w:rsidRPr="00771246" w:rsidRDefault="005E450E" w:rsidP="00D9629A">
      <w:r>
        <w:t>August</w:t>
      </w:r>
      <w:r w:rsidR="00A064A6">
        <w:t xml:space="preserve"> 2026</w:t>
      </w:r>
    </w:p>
    <w:p w14:paraId="21C27D11" w14:textId="58293CB4" w:rsidR="00236C86" w:rsidRDefault="00A13F7A">
      <w:pPr>
        <w:widowControl/>
        <w:autoSpaceDE/>
        <w:autoSpaceDN/>
        <w:spacing w:after="160" w:line="259" w:lineRule="auto"/>
        <w:rPr>
          <w:rFonts w:ascii="Montserrat-SemiBold" w:eastAsia="Montserrat-SemiBold" w:hAnsi="Montserrat-SemiBold" w:cs="Montserrat-SemiBold"/>
          <w:b/>
          <w:bCs/>
          <w:color w:val="613ACA"/>
          <w:sz w:val="40"/>
          <w:szCs w:val="40"/>
        </w:rPr>
      </w:pPr>
      <w:bookmarkStart w:id="17" w:name="_Toc149139383"/>
      <w:bookmarkStart w:id="18" w:name="_Toc150242420"/>
      <w:bookmarkStart w:id="19" w:name="_Toc203682950"/>
      <w:bookmarkStart w:id="20" w:name="_Toc205392564"/>
      <w:bookmarkStart w:id="21" w:name="_Toc205394892"/>
      <w:bookmarkStart w:id="22" w:name="_Toc206686360"/>
      <w:bookmarkStart w:id="23" w:name="_Toc206687053"/>
      <w:bookmarkStart w:id="24" w:name="_Toc218763092"/>
      <w:bookmarkStart w:id="25" w:name="_Toc218763444"/>
      <w:bookmarkStart w:id="26" w:name="_Toc237607607"/>
      <w:bookmarkStart w:id="27" w:name="_Toc237607654"/>
      <w:bookmarkStart w:id="28" w:name="_Toc237607769"/>
      <w:bookmarkStart w:id="29" w:name="_Toc237607831"/>
      <w:bookmarkStart w:id="30" w:name="_Toc238454290"/>
      <w:r>
        <w:rPr>
          <w:noProof/>
        </w:rPr>
        <w:drawing>
          <wp:anchor distT="0" distB="0" distL="114300" distR="114300" simplePos="0" relativeHeight="251659264" behindDoc="1" locked="0" layoutInCell="1" allowOverlap="1" wp14:anchorId="39726DE9" wp14:editId="6E4B8C6F">
            <wp:simplePos x="0" y="0"/>
            <wp:positionH relativeFrom="margin">
              <wp:posOffset>2362200</wp:posOffset>
            </wp:positionH>
            <wp:positionV relativeFrom="paragraph">
              <wp:posOffset>6283325</wp:posOffset>
            </wp:positionV>
            <wp:extent cx="3824605" cy="666750"/>
            <wp:effectExtent l="0" t="0" r="4445" b="0"/>
            <wp:wrapTight wrapText="bothSides">
              <wp:wrapPolygon edited="0">
                <wp:start x="0" y="0"/>
                <wp:lineTo x="0" y="20983"/>
                <wp:lineTo x="21518" y="20983"/>
                <wp:lineTo x="21518" y="0"/>
                <wp:lineTo x="0" y="0"/>
              </wp:wrapPolygon>
            </wp:wrapTight>
            <wp:docPr id="84807600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076009"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2460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2ACC40A9" wp14:editId="7A31C535">
            <wp:simplePos x="0" y="0"/>
            <wp:positionH relativeFrom="margin">
              <wp:posOffset>-479425</wp:posOffset>
            </wp:positionH>
            <wp:positionV relativeFrom="paragraph">
              <wp:posOffset>6041390</wp:posOffset>
            </wp:positionV>
            <wp:extent cx="2756535" cy="1158240"/>
            <wp:effectExtent l="0" t="0" r="0" b="0"/>
            <wp:wrapTight wrapText="bothSides">
              <wp:wrapPolygon edited="0">
                <wp:start x="10151" y="2842"/>
                <wp:lineTo x="2090" y="3553"/>
                <wp:lineTo x="1343" y="3908"/>
                <wp:lineTo x="1343" y="17763"/>
                <wp:lineTo x="10151" y="18474"/>
                <wp:lineTo x="19704" y="18474"/>
                <wp:lineTo x="19853" y="17763"/>
                <wp:lineTo x="20301" y="14921"/>
                <wp:lineTo x="20451" y="7461"/>
                <wp:lineTo x="20003" y="3908"/>
                <wp:lineTo x="19555" y="2842"/>
                <wp:lineTo x="10151" y="2842"/>
              </wp:wrapPolygon>
            </wp:wrapTight>
            <wp:docPr id="95978694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786946" name="Picture 2">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6535"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6C86">
        <w:br w:type="page"/>
      </w:r>
    </w:p>
    <w:p w14:paraId="7EAF8B9E" w14:textId="46F0DFB2" w:rsidR="000F1ADC" w:rsidRPr="00771246" w:rsidRDefault="00274F1B" w:rsidP="00D9629A">
      <w:pPr>
        <w:pStyle w:val="Heading2"/>
      </w:pPr>
      <w:bookmarkStart w:id="31" w:name="_Toc238454531"/>
      <w:bookmarkStart w:id="32" w:name="_Toc238454559"/>
      <w:r w:rsidRPr="00771246">
        <w:lastRenderedPageBreak/>
        <w:t>Table of Contents</w:t>
      </w:r>
      <w:bookmarkStart w:id="33" w:name="_Hlk178326485"/>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sdt>
      <w:sdtPr>
        <w:rPr>
          <w:b w:val="0"/>
          <w:bCs w:val="0"/>
          <w:noProof w:val="0"/>
        </w:rPr>
        <w:id w:val="-1636867083"/>
        <w:docPartObj>
          <w:docPartGallery w:val="Table of Contents"/>
          <w:docPartUnique/>
        </w:docPartObj>
      </w:sdtPr>
      <w:sdtEndPr>
        <w:rPr>
          <w:b/>
          <w:bCs/>
          <w:noProof/>
        </w:rPr>
      </w:sdtEndPr>
      <w:sdtContent>
        <w:p w14:paraId="6028CB52" w14:textId="35F242A3" w:rsidR="00236C86" w:rsidRDefault="000F1ADC" w:rsidP="00236C86">
          <w:pPr>
            <w:pStyle w:val="TOC1"/>
            <w:rPr>
              <w:rFonts w:asciiTheme="minorHAnsi" w:eastAsiaTheme="minorEastAsia" w:hAnsiTheme="minorHAnsi" w:cstheme="minorBidi"/>
              <w:b w:val="0"/>
              <w:bCs w:val="0"/>
              <w:kern w:val="2"/>
              <w:lang w:eastAsia="en-GB"/>
              <w14:ligatures w14:val="standardContextual"/>
            </w:rPr>
          </w:pPr>
          <w:r>
            <w:rPr>
              <w:rFonts w:asciiTheme="majorHAnsi" w:eastAsiaTheme="majorEastAsia" w:hAnsiTheme="majorHAnsi" w:cstheme="majorBidi"/>
              <w:b w:val="0"/>
              <w:bCs w:val="0"/>
              <w:noProof w:val="0"/>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b w:val="0"/>
              <w:bCs w:val="0"/>
              <w:noProof w:val="0"/>
              <w:color w:val="2F5496" w:themeColor="accent1" w:themeShade="BF"/>
              <w:sz w:val="32"/>
              <w:szCs w:val="32"/>
              <w:lang w:val="en-US"/>
            </w:rPr>
            <w:fldChar w:fldCharType="separate"/>
          </w:r>
        </w:p>
        <w:p w14:paraId="180CEF38" w14:textId="1E1874A7"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60" w:history="1">
            <w:r w:rsidRPr="007B7E7C">
              <w:rPr>
                <w:rStyle w:val="Hyperlink"/>
              </w:rPr>
              <w:t>About the Youth Music NextGen Fund</w:t>
            </w:r>
            <w:r>
              <w:rPr>
                <w:webHidden/>
              </w:rPr>
              <w:tab/>
            </w:r>
            <w:r>
              <w:rPr>
                <w:webHidden/>
              </w:rPr>
              <w:fldChar w:fldCharType="begin"/>
            </w:r>
            <w:r>
              <w:rPr>
                <w:webHidden/>
              </w:rPr>
              <w:instrText xml:space="preserve"> PAGEREF _Toc238454560 \h </w:instrText>
            </w:r>
            <w:r>
              <w:rPr>
                <w:webHidden/>
              </w:rPr>
            </w:r>
            <w:r>
              <w:rPr>
                <w:webHidden/>
              </w:rPr>
              <w:fldChar w:fldCharType="separate"/>
            </w:r>
            <w:r>
              <w:rPr>
                <w:webHidden/>
              </w:rPr>
              <w:t>2</w:t>
            </w:r>
            <w:r>
              <w:rPr>
                <w:webHidden/>
              </w:rPr>
              <w:fldChar w:fldCharType="end"/>
            </w:r>
          </w:hyperlink>
        </w:p>
        <w:p w14:paraId="4341F66F" w14:textId="4DB5720B"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1" w:history="1">
            <w:r w:rsidRPr="007B7E7C">
              <w:rPr>
                <w:rStyle w:val="Hyperlink"/>
                <w:noProof/>
              </w:rPr>
              <w:t>Deadline</w:t>
            </w:r>
            <w:r>
              <w:rPr>
                <w:noProof/>
                <w:webHidden/>
              </w:rPr>
              <w:tab/>
            </w:r>
            <w:r>
              <w:rPr>
                <w:noProof/>
                <w:webHidden/>
              </w:rPr>
              <w:fldChar w:fldCharType="begin"/>
            </w:r>
            <w:r>
              <w:rPr>
                <w:noProof/>
                <w:webHidden/>
              </w:rPr>
              <w:instrText xml:space="preserve"> PAGEREF _Toc238454561 \h </w:instrText>
            </w:r>
            <w:r>
              <w:rPr>
                <w:noProof/>
                <w:webHidden/>
              </w:rPr>
            </w:r>
            <w:r>
              <w:rPr>
                <w:noProof/>
                <w:webHidden/>
              </w:rPr>
              <w:fldChar w:fldCharType="separate"/>
            </w:r>
            <w:r>
              <w:rPr>
                <w:noProof/>
                <w:webHidden/>
              </w:rPr>
              <w:t>2</w:t>
            </w:r>
            <w:r>
              <w:rPr>
                <w:noProof/>
                <w:webHidden/>
              </w:rPr>
              <w:fldChar w:fldCharType="end"/>
            </w:r>
          </w:hyperlink>
        </w:p>
        <w:p w14:paraId="5497D7EA" w14:textId="1BD1D517"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62" w:history="1">
            <w:r w:rsidRPr="007B7E7C">
              <w:rPr>
                <w:rStyle w:val="Hyperlink"/>
              </w:rPr>
              <w:t>Support</w:t>
            </w:r>
            <w:r>
              <w:rPr>
                <w:webHidden/>
              </w:rPr>
              <w:tab/>
            </w:r>
            <w:r>
              <w:rPr>
                <w:webHidden/>
              </w:rPr>
              <w:fldChar w:fldCharType="begin"/>
            </w:r>
            <w:r>
              <w:rPr>
                <w:webHidden/>
              </w:rPr>
              <w:instrText xml:space="preserve"> PAGEREF _Toc238454562 \h </w:instrText>
            </w:r>
            <w:r>
              <w:rPr>
                <w:webHidden/>
              </w:rPr>
            </w:r>
            <w:r>
              <w:rPr>
                <w:webHidden/>
              </w:rPr>
              <w:fldChar w:fldCharType="separate"/>
            </w:r>
            <w:r>
              <w:rPr>
                <w:webHidden/>
              </w:rPr>
              <w:t>3</w:t>
            </w:r>
            <w:r>
              <w:rPr>
                <w:webHidden/>
              </w:rPr>
              <w:fldChar w:fldCharType="end"/>
            </w:r>
          </w:hyperlink>
        </w:p>
        <w:p w14:paraId="604312CF" w14:textId="058048EA"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3" w:history="1">
            <w:r w:rsidRPr="007B7E7C">
              <w:rPr>
                <w:rStyle w:val="Hyperlink"/>
                <w:noProof/>
              </w:rPr>
              <w:t>Access support</w:t>
            </w:r>
            <w:r>
              <w:rPr>
                <w:noProof/>
                <w:webHidden/>
              </w:rPr>
              <w:tab/>
            </w:r>
            <w:r>
              <w:rPr>
                <w:noProof/>
                <w:webHidden/>
              </w:rPr>
              <w:fldChar w:fldCharType="begin"/>
            </w:r>
            <w:r>
              <w:rPr>
                <w:noProof/>
                <w:webHidden/>
              </w:rPr>
              <w:instrText xml:space="preserve"> PAGEREF _Toc238454563 \h </w:instrText>
            </w:r>
            <w:r>
              <w:rPr>
                <w:noProof/>
                <w:webHidden/>
              </w:rPr>
            </w:r>
            <w:r>
              <w:rPr>
                <w:noProof/>
                <w:webHidden/>
              </w:rPr>
              <w:fldChar w:fldCharType="separate"/>
            </w:r>
            <w:r>
              <w:rPr>
                <w:noProof/>
                <w:webHidden/>
              </w:rPr>
              <w:t>3</w:t>
            </w:r>
            <w:r>
              <w:rPr>
                <w:noProof/>
                <w:webHidden/>
              </w:rPr>
              <w:fldChar w:fldCharType="end"/>
            </w:r>
          </w:hyperlink>
        </w:p>
        <w:p w14:paraId="08357122" w14:textId="4F4FFB4A"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4" w:history="1">
            <w:r w:rsidRPr="007B7E7C">
              <w:rPr>
                <w:rStyle w:val="Hyperlink"/>
                <w:noProof/>
              </w:rPr>
              <w:t>Contact</w:t>
            </w:r>
            <w:r>
              <w:rPr>
                <w:noProof/>
                <w:webHidden/>
              </w:rPr>
              <w:tab/>
            </w:r>
            <w:r>
              <w:rPr>
                <w:noProof/>
                <w:webHidden/>
              </w:rPr>
              <w:fldChar w:fldCharType="begin"/>
            </w:r>
            <w:r>
              <w:rPr>
                <w:noProof/>
                <w:webHidden/>
              </w:rPr>
              <w:instrText xml:space="preserve"> PAGEREF _Toc238454564 \h </w:instrText>
            </w:r>
            <w:r>
              <w:rPr>
                <w:noProof/>
                <w:webHidden/>
              </w:rPr>
            </w:r>
            <w:r>
              <w:rPr>
                <w:noProof/>
                <w:webHidden/>
              </w:rPr>
              <w:fldChar w:fldCharType="separate"/>
            </w:r>
            <w:r>
              <w:rPr>
                <w:noProof/>
                <w:webHidden/>
              </w:rPr>
              <w:t>5</w:t>
            </w:r>
            <w:r>
              <w:rPr>
                <w:noProof/>
                <w:webHidden/>
              </w:rPr>
              <w:fldChar w:fldCharType="end"/>
            </w:r>
          </w:hyperlink>
        </w:p>
        <w:p w14:paraId="0541E857" w14:textId="19E03380"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65" w:history="1">
            <w:r w:rsidRPr="007B7E7C">
              <w:rPr>
                <w:rStyle w:val="Hyperlink"/>
              </w:rPr>
              <w:t>Points to note</w:t>
            </w:r>
            <w:r>
              <w:rPr>
                <w:webHidden/>
              </w:rPr>
              <w:tab/>
            </w:r>
            <w:r>
              <w:rPr>
                <w:webHidden/>
              </w:rPr>
              <w:fldChar w:fldCharType="begin"/>
            </w:r>
            <w:r>
              <w:rPr>
                <w:webHidden/>
              </w:rPr>
              <w:instrText xml:space="preserve"> PAGEREF _Toc238454565 \h </w:instrText>
            </w:r>
            <w:r>
              <w:rPr>
                <w:webHidden/>
              </w:rPr>
            </w:r>
            <w:r>
              <w:rPr>
                <w:webHidden/>
              </w:rPr>
              <w:fldChar w:fldCharType="separate"/>
            </w:r>
            <w:r>
              <w:rPr>
                <w:webHidden/>
              </w:rPr>
              <w:t>6</w:t>
            </w:r>
            <w:r>
              <w:rPr>
                <w:webHidden/>
              </w:rPr>
              <w:fldChar w:fldCharType="end"/>
            </w:r>
          </w:hyperlink>
        </w:p>
        <w:p w14:paraId="4C7B13EB" w14:textId="15494B95"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6" w:history="1">
            <w:r w:rsidRPr="007B7E7C">
              <w:rPr>
                <w:rStyle w:val="Hyperlink"/>
                <w:noProof/>
              </w:rPr>
              <w:t>New Grants Portal</w:t>
            </w:r>
            <w:r>
              <w:rPr>
                <w:noProof/>
                <w:webHidden/>
              </w:rPr>
              <w:tab/>
            </w:r>
            <w:r>
              <w:rPr>
                <w:noProof/>
                <w:webHidden/>
              </w:rPr>
              <w:fldChar w:fldCharType="begin"/>
            </w:r>
            <w:r>
              <w:rPr>
                <w:noProof/>
                <w:webHidden/>
              </w:rPr>
              <w:instrText xml:space="preserve"> PAGEREF _Toc238454566 \h </w:instrText>
            </w:r>
            <w:r>
              <w:rPr>
                <w:noProof/>
                <w:webHidden/>
              </w:rPr>
            </w:r>
            <w:r>
              <w:rPr>
                <w:noProof/>
                <w:webHidden/>
              </w:rPr>
              <w:fldChar w:fldCharType="separate"/>
            </w:r>
            <w:r>
              <w:rPr>
                <w:noProof/>
                <w:webHidden/>
              </w:rPr>
              <w:t>6</w:t>
            </w:r>
            <w:r>
              <w:rPr>
                <w:noProof/>
                <w:webHidden/>
              </w:rPr>
              <w:fldChar w:fldCharType="end"/>
            </w:r>
          </w:hyperlink>
        </w:p>
        <w:p w14:paraId="28B7EEB2" w14:textId="7148802F"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7" w:history="1">
            <w:r w:rsidRPr="007B7E7C">
              <w:rPr>
                <w:rStyle w:val="Hyperlink"/>
                <w:noProof/>
              </w:rPr>
              <w:t>Working with collaborators</w:t>
            </w:r>
            <w:r>
              <w:rPr>
                <w:noProof/>
                <w:webHidden/>
              </w:rPr>
              <w:tab/>
            </w:r>
            <w:r>
              <w:rPr>
                <w:noProof/>
                <w:webHidden/>
              </w:rPr>
              <w:fldChar w:fldCharType="begin"/>
            </w:r>
            <w:r>
              <w:rPr>
                <w:noProof/>
                <w:webHidden/>
              </w:rPr>
              <w:instrText xml:space="preserve"> PAGEREF _Toc238454567 \h </w:instrText>
            </w:r>
            <w:r>
              <w:rPr>
                <w:noProof/>
                <w:webHidden/>
              </w:rPr>
            </w:r>
            <w:r>
              <w:rPr>
                <w:noProof/>
                <w:webHidden/>
              </w:rPr>
              <w:fldChar w:fldCharType="separate"/>
            </w:r>
            <w:r>
              <w:rPr>
                <w:noProof/>
                <w:webHidden/>
              </w:rPr>
              <w:t>6</w:t>
            </w:r>
            <w:r>
              <w:rPr>
                <w:noProof/>
                <w:webHidden/>
              </w:rPr>
              <w:fldChar w:fldCharType="end"/>
            </w:r>
          </w:hyperlink>
        </w:p>
        <w:p w14:paraId="334CF1B7" w14:textId="6442AAF8"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8" w:history="1">
            <w:r w:rsidRPr="007B7E7C">
              <w:rPr>
                <w:rStyle w:val="Hyperlink"/>
                <w:noProof/>
              </w:rPr>
              <w:t>Use of Artificial Intelligence (AI) in applications</w:t>
            </w:r>
            <w:r>
              <w:rPr>
                <w:noProof/>
                <w:webHidden/>
              </w:rPr>
              <w:tab/>
            </w:r>
            <w:r>
              <w:rPr>
                <w:noProof/>
                <w:webHidden/>
              </w:rPr>
              <w:fldChar w:fldCharType="begin"/>
            </w:r>
            <w:r>
              <w:rPr>
                <w:noProof/>
                <w:webHidden/>
              </w:rPr>
              <w:instrText xml:space="preserve"> PAGEREF _Toc238454568 \h </w:instrText>
            </w:r>
            <w:r>
              <w:rPr>
                <w:noProof/>
                <w:webHidden/>
              </w:rPr>
            </w:r>
            <w:r>
              <w:rPr>
                <w:noProof/>
                <w:webHidden/>
              </w:rPr>
              <w:fldChar w:fldCharType="separate"/>
            </w:r>
            <w:r>
              <w:rPr>
                <w:noProof/>
                <w:webHidden/>
              </w:rPr>
              <w:t>6</w:t>
            </w:r>
            <w:r>
              <w:rPr>
                <w:noProof/>
                <w:webHidden/>
              </w:rPr>
              <w:fldChar w:fldCharType="end"/>
            </w:r>
          </w:hyperlink>
        </w:p>
        <w:p w14:paraId="29E1C529" w14:textId="2FEC04E2"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69" w:history="1">
            <w:r w:rsidRPr="007B7E7C">
              <w:rPr>
                <w:rStyle w:val="Hyperlink"/>
                <w:noProof/>
              </w:rPr>
              <w:t>Living Wage</w:t>
            </w:r>
            <w:r>
              <w:rPr>
                <w:noProof/>
                <w:webHidden/>
              </w:rPr>
              <w:tab/>
            </w:r>
            <w:r>
              <w:rPr>
                <w:noProof/>
                <w:webHidden/>
              </w:rPr>
              <w:fldChar w:fldCharType="begin"/>
            </w:r>
            <w:r>
              <w:rPr>
                <w:noProof/>
                <w:webHidden/>
              </w:rPr>
              <w:instrText xml:space="preserve"> PAGEREF _Toc238454569 \h </w:instrText>
            </w:r>
            <w:r>
              <w:rPr>
                <w:noProof/>
                <w:webHidden/>
              </w:rPr>
            </w:r>
            <w:r>
              <w:rPr>
                <w:noProof/>
                <w:webHidden/>
              </w:rPr>
              <w:fldChar w:fldCharType="separate"/>
            </w:r>
            <w:r>
              <w:rPr>
                <w:noProof/>
                <w:webHidden/>
              </w:rPr>
              <w:t>7</w:t>
            </w:r>
            <w:r>
              <w:rPr>
                <w:noProof/>
                <w:webHidden/>
              </w:rPr>
              <w:fldChar w:fldCharType="end"/>
            </w:r>
          </w:hyperlink>
        </w:p>
        <w:p w14:paraId="55557AE7" w14:textId="44BC180D"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70" w:history="1">
            <w:r w:rsidRPr="007B7E7C">
              <w:rPr>
                <w:rStyle w:val="Hyperlink"/>
              </w:rPr>
              <w:t>Section one: NextGen Fund overview</w:t>
            </w:r>
            <w:r>
              <w:rPr>
                <w:webHidden/>
              </w:rPr>
              <w:tab/>
            </w:r>
            <w:r>
              <w:rPr>
                <w:webHidden/>
              </w:rPr>
              <w:fldChar w:fldCharType="begin"/>
            </w:r>
            <w:r>
              <w:rPr>
                <w:webHidden/>
              </w:rPr>
              <w:instrText xml:space="preserve"> PAGEREF _Toc238454570 \h </w:instrText>
            </w:r>
            <w:r>
              <w:rPr>
                <w:webHidden/>
              </w:rPr>
            </w:r>
            <w:r>
              <w:rPr>
                <w:webHidden/>
              </w:rPr>
              <w:fldChar w:fldCharType="separate"/>
            </w:r>
            <w:r>
              <w:rPr>
                <w:webHidden/>
              </w:rPr>
              <w:t>8</w:t>
            </w:r>
            <w:r>
              <w:rPr>
                <w:webHidden/>
              </w:rPr>
              <w:fldChar w:fldCharType="end"/>
            </w:r>
          </w:hyperlink>
        </w:p>
        <w:p w14:paraId="4B58D4EC" w14:textId="60118FE5"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1" w:history="1">
            <w:r w:rsidRPr="007B7E7C">
              <w:rPr>
                <w:rStyle w:val="Hyperlink"/>
                <w:noProof/>
              </w:rPr>
              <w:t>Aim</w:t>
            </w:r>
            <w:r>
              <w:rPr>
                <w:noProof/>
                <w:webHidden/>
              </w:rPr>
              <w:tab/>
            </w:r>
            <w:r>
              <w:rPr>
                <w:noProof/>
                <w:webHidden/>
              </w:rPr>
              <w:fldChar w:fldCharType="begin"/>
            </w:r>
            <w:r>
              <w:rPr>
                <w:noProof/>
                <w:webHidden/>
              </w:rPr>
              <w:instrText xml:space="preserve"> PAGEREF _Toc238454571 \h </w:instrText>
            </w:r>
            <w:r>
              <w:rPr>
                <w:noProof/>
                <w:webHidden/>
              </w:rPr>
            </w:r>
            <w:r>
              <w:rPr>
                <w:noProof/>
                <w:webHidden/>
              </w:rPr>
              <w:fldChar w:fldCharType="separate"/>
            </w:r>
            <w:r>
              <w:rPr>
                <w:noProof/>
                <w:webHidden/>
              </w:rPr>
              <w:t>8</w:t>
            </w:r>
            <w:r>
              <w:rPr>
                <w:noProof/>
                <w:webHidden/>
              </w:rPr>
              <w:fldChar w:fldCharType="end"/>
            </w:r>
          </w:hyperlink>
        </w:p>
        <w:p w14:paraId="29ED35E1" w14:textId="146FC23B"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2" w:history="1">
            <w:r w:rsidRPr="007B7E7C">
              <w:rPr>
                <w:rStyle w:val="Hyperlink"/>
                <w:noProof/>
              </w:rPr>
              <w:t>Who is the fund for?</w:t>
            </w:r>
            <w:r>
              <w:rPr>
                <w:noProof/>
                <w:webHidden/>
              </w:rPr>
              <w:tab/>
            </w:r>
            <w:r>
              <w:rPr>
                <w:noProof/>
                <w:webHidden/>
              </w:rPr>
              <w:fldChar w:fldCharType="begin"/>
            </w:r>
            <w:r>
              <w:rPr>
                <w:noProof/>
                <w:webHidden/>
              </w:rPr>
              <w:instrText xml:space="preserve"> PAGEREF _Toc238454572 \h </w:instrText>
            </w:r>
            <w:r>
              <w:rPr>
                <w:noProof/>
                <w:webHidden/>
              </w:rPr>
            </w:r>
            <w:r>
              <w:rPr>
                <w:noProof/>
                <w:webHidden/>
              </w:rPr>
              <w:fldChar w:fldCharType="separate"/>
            </w:r>
            <w:r>
              <w:rPr>
                <w:noProof/>
                <w:webHidden/>
              </w:rPr>
              <w:t>8</w:t>
            </w:r>
            <w:r>
              <w:rPr>
                <w:noProof/>
                <w:webHidden/>
              </w:rPr>
              <w:fldChar w:fldCharType="end"/>
            </w:r>
          </w:hyperlink>
        </w:p>
        <w:p w14:paraId="0C38D1E8" w14:textId="732FD104"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3" w:history="1">
            <w:r w:rsidRPr="007B7E7C">
              <w:rPr>
                <w:rStyle w:val="Hyperlink"/>
                <w:noProof/>
              </w:rPr>
              <w:t>Amount</w:t>
            </w:r>
            <w:r>
              <w:rPr>
                <w:noProof/>
                <w:webHidden/>
              </w:rPr>
              <w:tab/>
            </w:r>
            <w:r>
              <w:rPr>
                <w:noProof/>
                <w:webHidden/>
              </w:rPr>
              <w:fldChar w:fldCharType="begin"/>
            </w:r>
            <w:r>
              <w:rPr>
                <w:noProof/>
                <w:webHidden/>
              </w:rPr>
              <w:instrText xml:space="preserve"> PAGEREF _Toc238454573 \h </w:instrText>
            </w:r>
            <w:r>
              <w:rPr>
                <w:noProof/>
                <w:webHidden/>
              </w:rPr>
            </w:r>
            <w:r>
              <w:rPr>
                <w:noProof/>
                <w:webHidden/>
              </w:rPr>
              <w:fldChar w:fldCharType="separate"/>
            </w:r>
            <w:r>
              <w:rPr>
                <w:noProof/>
                <w:webHidden/>
              </w:rPr>
              <w:t>8</w:t>
            </w:r>
            <w:r>
              <w:rPr>
                <w:noProof/>
                <w:webHidden/>
              </w:rPr>
              <w:fldChar w:fldCharType="end"/>
            </w:r>
          </w:hyperlink>
        </w:p>
        <w:p w14:paraId="7AD96A99" w14:textId="20992D4C"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4" w:history="1">
            <w:r w:rsidRPr="007B7E7C">
              <w:rPr>
                <w:rStyle w:val="Hyperlink"/>
                <w:noProof/>
              </w:rPr>
              <w:t>Length</w:t>
            </w:r>
            <w:r>
              <w:rPr>
                <w:noProof/>
                <w:webHidden/>
              </w:rPr>
              <w:tab/>
            </w:r>
            <w:r>
              <w:rPr>
                <w:noProof/>
                <w:webHidden/>
              </w:rPr>
              <w:fldChar w:fldCharType="begin"/>
            </w:r>
            <w:r>
              <w:rPr>
                <w:noProof/>
                <w:webHidden/>
              </w:rPr>
              <w:instrText xml:space="preserve"> PAGEREF _Toc238454574 \h </w:instrText>
            </w:r>
            <w:r>
              <w:rPr>
                <w:noProof/>
                <w:webHidden/>
              </w:rPr>
            </w:r>
            <w:r>
              <w:rPr>
                <w:noProof/>
                <w:webHidden/>
              </w:rPr>
              <w:fldChar w:fldCharType="separate"/>
            </w:r>
            <w:r>
              <w:rPr>
                <w:noProof/>
                <w:webHidden/>
              </w:rPr>
              <w:t>8</w:t>
            </w:r>
            <w:r>
              <w:rPr>
                <w:noProof/>
                <w:webHidden/>
              </w:rPr>
              <w:fldChar w:fldCharType="end"/>
            </w:r>
          </w:hyperlink>
        </w:p>
        <w:p w14:paraId="01DB6E11" w14:textId="4B2A45F6"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75" w:history="1">
            <w:r w:rsidRPr="007B7E7C">
              <w:rPr>
                <w:rStyle w:val="Hyperlink"/>
              </w:rPr>
              <w:t>Section two: Am I eligible?</w:t>
            </w:r>
            <w:r>
              <w:rPr>
                <w:webHidden/>
              </w:rPr>
              <w:tab/>
            </w:r>
            <w:r>
              <w:rPr>
                <w:webHidden/>
              </w:rPr>
              <w:fldChar w:fldCharType="begin"/>
            </w:r>
            <w:r>
              <w:rPr>
                <w:webHidden/>
              </w:rPr>
              <w:instrText xml:space="preserve"> PAGEREF _Toc238454575 \h </w:instrText>
            </w:r>
            <w:r>
              <w:rPr>
                <w:webHidden/>
              </w:rPr>
            </w:r>
            <w:r>
              <w:rPr>
                <w:webHidden/>
              </w:rPr>
              <w:fldChar w:fldCharType="separate"/>
            </w:r>
            <w:r>
              <w:rPr>
                <w:webHidden/>
              </w:rPr>
              <w:t>9</w:t>
            </w:r>
            <w:r>
              <w:rPr>
                <w:webHidden/>
              </w:rPr>
              <w:fldChar w:fldCharType="end"/>
            </w:r>
          </w:hyperlink>
        </w:p>
        <w:p w14:paraId="5A1A26AA" w14:textId="117DCA48"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6" w:history="1">
            <w:r w:rsidRPr="007B7E7C">
              <w:rPr>
                <w:rStyle w:val="Hyperlink"/>
                <w:noProof/>
              </w:rPr>
              <w:t>Who can apply?</w:t>
            </w:r>
            <w:r>
              <w:rPr>
                <w:noProof/>
                <w:webHidden/>
              </w:rPr>
              <w:tab/>
            </w:r>
            <w:r>
              <w:rPr>
                <w:noProof/>
                <w:webHidden/>
              </w:rPr>
              <w:fldChar w:fldCharType="begin"/>
            </w:r>
            <w:r>
              <w:rPr>
                <w:noProof/>
                <w:webHidden/>
              </w:rPr>
              <w:instrText xml:space="preserve"> PAGEREF _Toc238454576 \h </w:instrText>
            </w:r>
            <w:r>
              <w:rPr>
                <w:noProof/>
                <w:webHidden/>
              </w:rPr>
            </w:r>
            <w:r>
              <w:rPr>
                <w:noProof/>
                <w:webHidden/>
              </w:rPr>
              <w:fldChar w:fldCharType="separate"/>
            </w:r>
            <w:r>
              <w:rPr>
                <w:noProof/>
                <w:webHidden/>
              </w:rPr>
              <w:t>9</w:t>
            </w:r>
            <w:r>
              <w:rPr>
                <w:noProof/>
                <w:webHidden/>
              </w:rPr>
              <w:fldChar w:fldCharType="end"/>
            </w:r>
          </w:hyperlink>
        </w:p>
        <w:p w14:paraId="384A3335" w14:textId="41B91DA6"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7" w:history="1">
            <w:r w:rsidRPr="007B7E7C">
              <w:rPr>
                <w:rStyle w:val="Hyperlink"/>
                <w:noProof/>
              </w:rPr>
              <w:t>Who cannot apply?</w:t>
            </w:r>
            <w:r>
              <w:rPr>
                <w:noProof/>
                <w:webHidden/>
              </w:rPr>
              <w:tab/>
            </w:r>
            <w:r>
              <w:rPr>
                <w:noProof/>
                <w:webHidden/>
              </w:rPr>
              <w:fldChar w:fldCharType="begin"/>
            </w:r>
            <w:r>
              <w:rPr>
                <w:noProof/>
                <w:webHidden/>
              </w:rPr>
              <w:instrText xml:space="preserve"> PAGEREF _Toc238454577 \h </w:instrText>
            </w:r>
            <w:r>
              <w:rPr>
                <w:noProof/>
                <w:webHidden/>
              </w:rPr>
            </w:r>
            <w:r>
              <w:rPr>
                <w:noProof/>
                <w:webHidden/>
              </w:rPr>
              <w:fldChar w:fldCharType="separate"/>
            </w:r>
            <w:r>
              <w:rPr>
                <w:noProof/>
                <w:webHidden/>
              </w:rPr>
              <w:t>10</w:t>
            </w:r>
            <w:r>
              <w:rPr>
                <w:noProof/>
                <w:webHidden/>
              </w:rPr>
              <w:fldChar w:fldCharType="end"/>
            </w:r>
          </w:hyperlink>
        </w:p>
        <w:p w14:paraId="119B54DE" w14:textId="7A23889A"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78" w:history="1">
            <w:r w:rsidRPr="007B7E7C">
              <w:rPr>
                <w:rStyle w:val="Hyperlink"/>
              </w:rPr>
              <w:t>Section three: Project fit</w:t>
            </w:r>
            <w:r>
              <w:rPr>
                <w:webHidden/>
              </w:rPr>
              <w:tab/>
            </w:r>
            <w:r>
              <w:rPr>
                <w:webHidden/>
              </w:rPr>
              <w:fldChar w:fldCharType="begin"/>
            </w:r>
            <w:r>
              <w:rPr>
                <w:webHidden/>
              </w:rPr>
              <w:instrText xml:space="preserve"> PAGEREF _Toc238454578 \h </w:instrText>
            </w:r>
            <w:r>
              <w:rPr>
                <w:webHidden/>
              </w:rPr>
            </w:r>
            <w:r>
              <w:rPr>
                <w:webHidden/>
              </w:rPr>
              <w:fldChar w:fldCharType="separate"/>
            </w:r>
            <w:r>
              <w:rPr>
                <w:webHidden/>
              </w:rPr>
              <w:t>11</w:t>
            </w:r>
            <w:r>
              <w:rPr>
                <w:webHidden/>
              </w:rPr>
              <w:fldChar w:fldCharType="end"/>
            </w:r>
          </w:hyperlink>
        </w:p>
        <w:p w14:paraId="0F138F9C" w14:textId="682C3550"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79" w:history="1">
            <w:r w:rsidRPr="007B7E7C">
              <w:rPr>
                <w:rStyle w:val="Hyperlink"/>
                <w:noProof/>
              </w:rPr>
              <w:t>What we want to fund</w:t>
            </w:r>
            <w:r>
              <w:rPr>
                <w:noProof/>
                <w:webHidden/>
              </w:rPr>
              <w:tab/>
            </w:r>
            <w:r>
              <w:rPr>
                <w:noProof/>
                <w:webHidden/>
              </w:rPr>
              <w:fldChar w:fldCharType="begin"/>
            </w:r>
            <w:r>
              <w:rPr>
                <w:noProof/>
                <w:webHidden/>
              </w:rPr>
              <w:instrText xml:space="preserve"> PAGEREF _Toc238454579 \h </w:instrText>
            </w:r>
            <w:r>
              <w:rPr>
                <w:noProof/>
                <w:webHidden/>
              </w:rPr>
            </w:r>
            <w:r>
              <w:rPr>
                <w:noProof/>
                <w:webHidden/>
              </w:rPr>
              <w:fldChar w:fldCharType="separate"/>
            </w:r>
            <w:r>
              <w:rPr>
                <w:noProof/>
                <w:webHidden/>
              </w:rPr>
              <w:t>11</w:t>
            </w:r>
            <w:r>
              <w:rPr>
                <w:noProof/>
                <w:webHidden/>
              </w:rPr>
              <w:fldChar w:fldCharType="end"/>
            </w:r>
          </w:hyperlink>
        </w:p>
        <w:p w14:paraId="7C7907AB" w14:textId="1EE64707"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80" w:history="1">
            <w:r w:rsidRPr="007B7E7C">
              <w:rPr>
                <w:rStyle w:val="Hyperlink"/>
                <w:noProof/>
              </w:rPr>
              <w:t>What we can’t fund</w:t>
            </w:r>
            <w:r>
              <w:rPr>
                <w:noProof/>
                <w:webHidden/>
              </w:rPr>
              <w:tab/>
            </w:r>
            <w:r>
              <w:rPr>
                <w:noProof/>
                <w:webHidden/>
              </w:rPr>
              <w:fldChar w:fldCharType="begin"/>
            </w:r>
            <w:r>
              <w:rPr>
                <w:noProof/>
                <w:webHidden/>
              </w:rPr>
              <w:instrText xml:space="preserve"> PAGEREF _Toc238454580 \h </w:instrText>
            </w:r>
            <w:r>
              <w:rPr>
                <w:noProof/>
                <w:webHidden/>
              </w:rPr>
            </w:r>
            <w:r>
              <w:rPr>
                <w:noProof/>
                <w:webHidden/>
              </w:rPr>
              <w:fldChar w:fldCharType="separate"/>
            </w:r>
            <w:r>
              <w:rPr>
                <w:noProof/>
                <w:webHidden/>
              </w:rPr>
              <w:t>12</w:t>
            </w:r>
            <w:r>
              <w:rPr>
                <w:noProof/>
                <w:webHidden/>
              </w:rPr>
              <w:fldChar w:fldCharType="end"/>
            </w:r>
          </w:hyperlink>
        </w:p>
        <w:p w14:paraId="4A282D92" w14:textId="3A5769E0"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81" w:history="1">
            <w:r w:rsidRPr="007B7E7C">
              <w:rPr>
                <w:rStyle w:val="Hyperlink"/>
              </w:rPr>
              <w:t>Section four: Budget</w:t>
            </w:r>
            <w:r>
              <w:rPr>
                <w:webHidden/>
              </w:rPr>
              <w:tab/>
            </w:r>
            <w:r>
              <w:rPr>
                <w:webHidden/>
              </w:rPr>
              <w:fldChar w:fldCharType="begin"/>
            </w:r>
            <w:r>
              <w:rPr>
                <w:webHidden/>
              </w:rPr>
              <w:instrText xml:space="preserve"> PAGEREF _Toc238454581 \h </w:instrText>
            </w:r>
            <w:r>
              <w:rPr>
                <w:webHidden/>
              </w:rPr>
            </w:r>
            <w:r>
              <w:rPr>
                <w:webHidden/>
              </w:rPr>
              <w:fldChar w:fldCharType="separate"/>
            </w:r>
            <w:r>
              <w:rPr>
                <w:webHidden/>
              </w:rPr>
              <w:t>14</w:t>
            </w:r>
            <w:r>
              <w:rPr>
                <w:webHidden/>
              </w:rPr>
              <w:fldChar w:fldCharType="end"/>
            </w:r>
          </w:hyperlink>
        </w:p>
        <w:p w14:paraId="02691D06" w14:textId="0DDAAC92"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82" w:history="1">
            <w:r w:rsidRPr="007B7E7C">
              <w:rPr>
                <w:rStyle w:val="Hyperlink"/>
                <w:noProof/>
              </w:rPr>
              <w:t>Budget guidance</w:t>
            </w:r>
            <w:r>
              <w:rPr>
                <w:noProof/>
                <w:webHidden/>
              </w:rPr>
              <w:tab/>
            </w:r>
            <w:r>
              <w:rPr>
                <w:noProof/>
                <w:webHidden/>
              </w:rPr>
              <w:fldChar w:fldCharType="begin"/>
            </w:r>
            <w:r>
              <w:rPr>
                <w:noProof/>
                <w:webHidden/>
              </w:rPr>
              <w:instrText xml:space="preserve"> PAGEREF _Toc238454582 \h </w:instrText>
            </w:r>
            <w:r>
              <w:rPr>
                <w:noProof/>
                <w:webHidden/>
              </w:rPr>
            </w:r>
            <w:r>
              <w:rPr>
                <w:noProof/>
                <w:webHidden/>
              </w:rPr>
              <w:fldChar w:fldCharType="separate"/>
            </w:r>
            <w:r>
              <w:rPr>
                <w:noProof/>
                <w:webHidden/>
              </w:rPr>
              <w:t>14</w:t>
            </w:r>
            <w:r>
              <w:rPr>
                <w:noProof/>
                <w:webHidden/>
              </w:rPr>
              <w:fldChar w:fldCharType="end"/>
            </w:r>
          </w:hyperlink>
        </w:p>
        <w:p w14:paraId="158B20A3" w14:textId="407A70ED" w:rsidR="00236C86" w:rsidRDefault="00236C86">
          <w:pPr>
            <w:pStyle w:val="TOC3"/>
            <w:rPr>
              <w:rFonts w:asciiTheme="minorHAnsi" w:eastAsiaTheme="minorEastAsia" w:hAnsiTheme="minorHAnsi" w:cstheme="minorBidi"/>
              <w:noProof/>
              <w:kern w:val="2"/>
              <w:lang w:eastAsia="en-GB"/>
              <w14:ligatures w14:val="standardContextual"/>
            </w:rPr>
          </w:pPr>
          <w:hyperlink w:anchor="_Toc238454583" w:history="1">
            <w:r w:rsidRPr="007B7E7C">
              <w:rPr>
                <w:rStyle w:val="Hyperlink"/>
                <w:noProof/>
              </w:rPr>
              <w:t>Personal Access Costs</w:t>
            </w:r>
            <w:r>
              <w:rPr>
                <w:noProof/>
                <w:webHidden/>
              </w:rPr>
              <w:tab/>
            </w:r>
            <w:r>
              <w:rPr>
                <w:noProof/>
                <w:webHidden/>
              </w:rPr>
              <w:fldChar w:fldCharType="begin"/>
            </w:r>
            <w:r>
              <w:rPr>
                <w:noProof/>
                <w:webHidden/>
              </w:rPr>
              <w:instrText xml:space="preserve"> PAGEREF _Toc238454583 \h </w:instrText>
            </w:r>
            <w:r>
              <w:rPr>
                <w:noProof/>
                <w:webHidden/>
              </w:rPr>
            </w:r>
            <w:r>
              <w:rPr>
                <w:noProof/>
                <w:webHidden/>
              </w:rPr>
              <w:fldChar w:fldCharType="separate"/>
            </w:r>
            <w:r>
              <w:rPr>
                <w:noProof/>
                <w:webHidden/>
              </w:rPr>
              <w:t>16</w:t>
            </w:r>
            <w:r>
              <w:rPr>
                <w:noProof/>
                <w:webHidden/>
              </w:rPr>
              <w:fldChar w:fldCharType="end"/>
            </w:r>
          </w:hyperlink>
        </w:p>
        <w:p w14:paraId="156FBC33" w14:textId="3B5784E8"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84" w:history="1">
            <w:r w:rsidRPr="007B7E7C">
              <w:rPr>
                <w:rStyle w:val="Hyperlink"/>
              </w:rPr>
              <w:t>Section five: How to apply</w:t>
            </w:r>
            <w:r>
              <w:rPr>
                <w:webHidden/>
              </w:rPr>
              <w:tab/>
            </w:r>
            <w:r>
              <w:rPr>
                <w:webHidden/>
              </w:rPr>
              <w:fldChar w:fldCharType="begin"/>
            </w:r>
            <w:r>
              <w:rPr>
                <w:webHidden/>
              </w:rPr>
              <w:instrText xml:space="preserve"> PAGEREF _Toc238454584 \h </w:instrText>
            </w:r>
            <w:r>
              <w:rPr>
                <w:webHidden/>
              </w:rPr>
            </w:r>
            <w:r>
              <w:rPr>
                <w:webHidden/>
              </w:rPr>
              <w:fldChar w:fldCharType="separate"/>
            </w:r>
            <w:r>
              <w:rPr>
                <w:webHidden/>
              </w:rPr>
              <w:t>17</w:t>
            </w:r>
            <w:r>
              <w:rPr>
                <w:webHidden/>
              </w:rPr>
              <w:fldChar w:fldCharType="end"/>
            </w:r>
          </w:hyperlink>
        </w:p>
        <w:p w14:paraId="7A93B6BB" w14:textId="3D8F1A57" w:rsidR="00236C86" w:rsidRDefault="00236C86">
          <w:pPr>
            <w:pStyle w:val="TOC2"/>
            <w:rPr>
              <w:rFonts w:asciiTheme="minorHAnsi" w:eastAsiaTheme="minorEastAsia" w:hAnsiTheme="minorHAnsi" w:cstheme="minorBidi"/>
              <w:b w:val="0"/>
              <w:bCs w:val="0"/>
              <w:kern w:val="2"/>
              <w:lang w:eastAsia="en-GB"/>
              <w14:ligatures w14:val="standardContextual"/>
            </w:rPr>
          </w:pPr>
          <w:hyperlink w:anchor="_Toc238454585" w:history="1">
            <w:r w:rsidRPr="007B7E7C">
              <w:rPr>
                <w:rStyle w:val="Hyperlink"/>
              </w:rPr>
              <w:t>Section six: How we make decisions</w:t>
            </w:r>
            <w:r>
              <w:rPr>
                <w:webHidden/>
              </w:rPr>
              <w:tab/>
            </w:r>
            <w:r>
              <w:rPr>
                <w:webHidden/>
              </w:rPr>
              <w:fldChar w:fldCharType="begin"/>
            </w:r>
            <w:r>
              <w:rPr>
                <w:webHidden/>
              </w:rPr>
              <w:instrText xml:space="preserve"> PAGEREF _Toc238454585 \h </w:instrText>
            </w:r>
            <w:r>
              <w:rPr>
                <w:webHidden/>
              </w:rPr>
            </w:r>
            <w:r>
              <w:rPr>
                <w:webHidden/>
              </w:rPr>
              <w:fldChar w:fldCharType="separate"/>
            </w:r>
            <w:r>
              <w:rPr>
                <w:webHidden/>
              </w:rPr>
              <w:t>18</w:t>
            </w:r>
            <w:r>
              <w:rPr>
                <w:webHidden/>
              </w:rPr>
              <w:fldChar w:fldCharType="end"/>
            </w:r>
          </w:hyperlink>
        </w:p>
        <w:p w14:paraId="2FA920EB" w14:textId="0FD62BB5" w:rsidR="000F1ADC" w:rsidRPr="000B38E8" w:rsidRDefault="000F1ADC" w:rsidP="000B38E8">
          <w:pPr>
            <w:pStyle w:val="TOC2"/>
            <w:rPr>
              <w:rFonts w:asciiTheme="minorHAnsi" w:eastAsiaTheme="minorEastAsia" w:hAnsiTheme="minorHAnsi" w:cstheme="minorBidi"/>
              <w:b w:val="0"/>
              <w:bCs w:val="0"/>
              <w:kern w:val="2"/>
              <w:lang w:eastAsia="en-GB"/>
              <w14:ligatures w14:val="standardContextual"/>
            </w:rPr>
          </w:pPr>
          <w:r>
            <w:rPr>
              <w:b w:val="0"/>
              <w:bCs w:val="0"/>
            </w:rPr>
            <w:fldChar w:fldCharType="end"/>
          </w:r>
        </w:p>
      </w:sdtContent>
    </w:sdt>
    <w:p w14:paraId="41DCB511" w14:textId="32CD07C3" w:rsidR="00D7582C" w:rsidRPr="00771246" w:rsidRDefault="00D7582C" w:rsidP="00F2351D">
      <w:pPr>
        <w:pStyle w:val="BodyText"/>
        <w:spacing w:line="360" w:lineRule="auto"/>
      </w:pPr>
    </w:p>
    <w:bookmarkEnd w:id="33"/>
    <w:p w14:paraId="54313CA7" w14:textId="7FF0AA2E" w:rsidR="00D7582C" w:rsidRPr="00771246" w:rsidRDefault="00D7582C" w:rsidP="00D7582C">
      <w:pPr>
        <w:pStyle w:val="BodyText"/>
      </w:pPr>
    </w:p>
    <w:p w14:paraId="31ADAD9B" w14:textId="50D32280" w:rsidR="00FB6972" w:rsidRPr="009E4989" w:rsidRDefault="00FB6972" w:rsidP="009E4989">
      <w:pPr>
        <w:rPr>
          <w:rStyle w:val="Hyperlink"/>
          <w:rFonts w:eastAsia="Montserrat-SemiBold"/>
          <w:color w:val="613ACA"/>
          <w:sz w:val="32"/>
          <w:szCs w:val="32"/>
          <w:u w:val="none"/>
        </w:rPr>
      </w:pPr>
      <w:bookmarkStart w:id="34" w:name="_About_Youth_Music"/>
      <w:bookmarkStart w:id="35" w:name="_Toc87953477"/>
      <w:bookmarkStart w:id="36" w:name="_Toc88214749"/>
      <w:bookmarkEnd w:id="34"/>
    </w:p>
    <w:p w14:paraId="0C10A646" w14:textId="32622997" w:rsidR="00B165E8" w:rsidRPr="009F3181" w:rsidRDefault="00B165E8" w:rsidP="00B165E8">
      <w:pPr>
        <w:pStyle w:val="Heading2"/>
        <w:rPr>
          <w:rStyle w:val="Heading2Char"/>
          <w:color w:val="A67FE4"/>
        </w:rPr>
      </w:pPr>
      <w:bookmarkStart w:id="37" w:name="_Section_one:_Trailblazer"/>
      <w:bookmarkStart w:id="38" w:name="_What’s_new?"/>
      <w:bookmarkStart w:id="39" w:name="_Toc238454560"/>
      <w:bookmarkStart w:id="40" w:name="_Toc150242422"/>
      <w:bookmarkStart w:id="41" w:name="_Hlk146821318"/>
      <w:bookmarkStart w:id="42" w:name="_Hlk146820553"/>
      <w:bookmarkStart w:id="43" w:name="_Toc88214750"/>
      <w:bookmarkEnd w:id="35"/>
      <w:bookmarkEnd w:id="36"/>
      <w:bookmarkEnd w:id="37"/>
      <w:bookmarkEnd w:id="38"/>
      <w:r w:rsidRPr="009F3181">
        <w:rPr>
          <w:color w:val="A67FE4"/>
        </w:rPr>
        <w:lastRenderedPageBreak/>
        <w:t>About the Youth Music NextGen Fund</w:t>
      </w:r>
      <w:bookmarkEnd w:id="39"/>
      <w:r w:rsidRPr="009F3181">
        <w:rPr>
          <w:color w:val="A67FE4"/>
        </w:rPr>
        <w:t xml:space="preserve"> </w:t>
      </w:r>
    </w:p>
    <w:p w14:paraId="273B98A2" w14:textId="77777777" w:rsidR="00B165E8" w:rsidRDefault="00B165E8" w:rsidP="00B165E8"/>
    <w:p w14:paraId="4E77D58B" w14:textId="45B8FB89" w:rsidR="00BD4B6C" w:rsidRPr="00567C21" w:rsidRDefault="00BD4B6C" w:rsidP="00BD4B6C">
      <w:r w:rsidRPr="00567C21">
        <w:rPr>
          <w:b/>
          <w:bCs/>
        </w:rPr>
        <w:t xml:space="preserve">The Youth Music NextGen Fund offers </w:t>
      </w:r>
      <w:r w:rsidR="00865C92">
        <w:rPr>
          <w:b/>
          <w:bCs/>
        </w:rPr>
        <w:t>early-stage</w:t>
      </w:r>
      <w:r w:rsidR="0022247C">
        <w:rPr>
          <w:b/>
          <w:bCs/>
        </w:rPr>
        <w:t xml:space="preserve"> </w:t>
      </w:r>
      <w:r w:rsidRPr="00567C21">
        <w:rPr>
          <w:b/>
          <w:bCs/>
        </w:rPr>
        <w:t>creatives grants of up to £3,000 to make their ideas happen.</w:t>
      </w:r>
    </w:p>
    <w:p w14:paraId="405D183E" w14:textId="77777777" w:rsidR="00BD4B6C" w:rsidRDefault="00BD4B6C" w:rsidP="00F204D5">
      <w:pPr>
        <w:spacing w:line="276" w:lineRule="auto"/>
      </w:pPr>
    </w:p>
    <w:p w14:paraId="3BF7B2D0" w14:textId="6BCE21D0" w:rsidR="00F204D5" w:rsidRDefault="0077146A" w:rsidP="00F204D5">
      <w:pPr>
        <w:spacing w:line="276" w:lineRule="auto"/>
      </w:pPr>
      <w:r w:rsidRPr="0077146A">
        <w:t>The Youth Music NextGen Fund is for early-stage musicians and wider music adjacent creatives</w:t>
      </w:r>
      <w:r w:rsidR="004E4F57">
        <w:t xml:space="preserve">, </w:t>
      </w:r>
      <w:r w:rsidR="0022247C" w:rsidRPr="0022247C">
        <w:t>who face significant barriers to further their careers and make their ideas happe</w:t>
      </w:r>
      <w:r w:rsidR="0022247C">
        <w:t xml:space="preserve">n. </w:t>
      </w:r>
    </w:p>
    <w:p w14:paraId="7626AE7D" w14:textId="77777777" w:rsidR="0022247C" w:rsidRDefault="0022247C" w:rsidP="00F204D5">
      <w:pPr>
        <w:spacing w:line="276" w:lineRule="auto"/>
      </w:pPr>
    </w:p>
    <w:p w14:paraId="5B69F87D" w14:textId="72617110" w:rsidR="00F204D5" w:rsidRPr="006C0AE1" w:rsidRDefault="004E4F57" w:rsidP="00F204D5">
      <w:pPr>
        <w:spacing w:line="276" w:lineRule="auto"/>
      </w:pPr>
      <w:r>
        <w:t>T</w:t>
      </w:r>
      <w:r w:rsidR="00F204D5" w:rsidRPr="006C0AE1">
        <w:t xml:space="preserve">he fund is open to 18–25-year-olds (and </w:t>
      </w:r>
      <w:r w:rsidR="001950C8">
        <w:t xml:space="preserve">up to </w:t>
      </w:r>
      <w:r w:rsidR="00F204D5" w:rsidRPr="006C0AE1">
        <w:t>30</w:t>
      </w:r>
      <w:r w:rsidR="00600D29">
        <w:t xml:space="preserve"> if you</w:t>
      </w:r>
      <w:r w:rsidR="00F204D5" w:rsidRPr="006C0AE1">
        <w:t xml:space="preserve"> identify as d/Deaf, Disabled or Neurodivergent)</w:t>
      </w:r>
      <w:r w:rsidR="0022247C">
        <w:t xml:space="preserve"> </w:t>
      </w:r>
      <w:r w:rsidR="0022247C" w:rsidRPr="0022247C">
        <w:t>who are in early career stages</w:t>
      </w:r>
      <w:r w:rsidR="00F204D5" w:rsidRPr="006C0AE1">
        <w:t>. Successful applicants will use the money to launch a creative project, idea or business.</w:t>
      </w:r>
    </w:p>
    <w:p w14:paraId="46B6BD54" w14:textId="77777777" w:rsidR="00F204D5" w:rsidRDefault="00F204D5" w:rsidP="00F204D5">
      <w:pPr>
        <w:spacing w:line="276" w:lineRule="auto"/>
      </w:pPr>
    </w:p>
    <w:p w14:paraId="11A943AE" w14:textId="77777777" w:rsidR="0022247C" w:rsidRDefault="00F204D5" w:rsidP="00F204D5">
      <w:pPr>
        <w:spacing w:line="276" w:lineRule="auto"/>
      </w:pPr>
      <w:r w:rsidRPr="006C0AE1">
        <w:t xml:space="preserve">We want to support the future of the music industries. </w:t>
      </w:r>
      <w:r w:rsidR="0022247C">
        <w:t xml:space="preserve">This includes: </w:t>
      </w:r>
    </w:p>
    <w:p w14:paraId="0B6EC082" w14:textId="1105301A" w:rsidR="00F204D5" w:rsidRPr="006C0AE1" w:rsidRDefault="00F204D5" w:rsidP="00F204D5">
      <w:pPr>
        <w:spacing w:line="276" w:lineRule="auto"/>
      </w:pPr>
      <w:r w:rsidRPr="006C0AE1">
        <w:t xml:space="preserve">Singers, Rappers, Songwriters, Producers, DJs, </w:t>
      </w:r>
      <w:proofErr w:type="spellStart"/>
      <w:r w:rsidRPr="006C0AE1">
        <w:t>A&amp;Rs</w:t>
      </w:r>
      <w:proofErr w:type="spellEnd"/>
      <w:r w:rsidRPr="006C0AE1">
        <w:t>, Managers</w:t>
      </w:r>
      <w:r w:rsidR="0022247C">
        <w:t xml:space="preserve">, </w:t>
      </w:r>
      <w:r w:rsidRPr="006C0AE1">
        <w:t xml:space="preserve">Agents, </w:t>
      </w:r>
      <w:r w:rsidR="0022247C">
        <w:t xml:space="preserve">and all other music-adjacent creatives. </w:t>
      </w:r>
    </w:p>
    <w:p w14:paraId="6A78FD46" w14:textId="77777777" w:rsidR="00F204D5" w:rsidRPr="006C0AE1" w:rsidRDefault="00F204D5" w:rsidP="00F204D5">
      <w:pPr>
        <w:spacing w:line="276" w:lineRule="auto"/>
      </w:pPr>
    </w:p>
    <w:p w14:paraId="7D89EBE2" w14:textId="77777777" w:rsidR="00B165E8" w:rsidRDefault="00B165E8" w:rsidP="00B165E8">
      <w:pPr>
        <w:pStyle w:val="BodyText"/>
      </w:pPr>
    </w:p>
    <w:p w14:paraId="47B13E94" w14:textId="77777777" w:rsidR="00B221DF" w:rsidRPr="00A22D82" w:rsidRDefault="00B221DF" w:rsidP="00B221DF">
      <w:pPr>
        <w:pStyle w:val="Heading3"/>
        <w:rPr>
          <w:rStyle w:val="Heading3Char"/>
          <w:b/>
          <w:bCs/>
          <w:color w:val="623BCB"/>
        </w:rPr>
      </w:pPr>
      <w:bookmarkStart w:id="44" w:name="_Toc238454561"/>
      <w:r w:rsidRPr="00A22D82">
        <w:rPr>
          <w:rStyle w:val="Heading3Char"/>
          <w:b/>
          <w:bCs/>
          <w:color w:val="623BCB"/>
        </w:rPr>
        <w:t>Deadline</w:t>
      </w:r>
      <w:bookmarkEnd w:id="44"/>
      <w:r w:rsidRPr="00A22D82">
        <w:rPr>
          <w:rStyle w:val="Heading3Char"/>
          <w:b/>
          <w:bCs/>
          <w:color w:val="623BCB"/>
        </w:rPr>
        <w:t xml:space="preserve"> </w:t>
      </w:r>
    </w:p>
    <w:p w14:paraId="75BA90F9" w14:textId="77777777" w:rsidR="00B221DF" w:rsidRDefault="00B221DF" w:rsidP="00B221DF"/>
    <w:p w14:paraId="5B3020B9" w14:textId="47BD62CD" w:rsidR="00D95C12" w:rsidRDefault="00B221DF" w:rsidP="00B221DF">
      <w:r w:rsidRPr="00C649E1">
        <w:t xml:space="preserve">Upcoming application deadlines for </w:t>
      </w:r>
      <w:hyperlink r:id="rId13" w:history="1">
        <w:r w:rsidRPr="00261598">
          <w:rPr>
            <w:rStyle w:val="Hyperlink"/>
          </w:rPr>
          <w:t>NextGen Fund</w:t>
        </w:r>
      </w:hyperlink>
      <w:r w:rsidRPr="00C649E1">
        <w:t xml:space="preserve"> can be found on our </w:t>
      </w:r>
      <w:r w:rsidRPr="002D446C">
        <w:t>website</w:t>
      </w:r>
      <w:r w:rsidRPr="00C649E1">
        <w:t xml:space="preserve">. </w:t>
      </w:r>
    </w:p>
    <w:p w14:paraId="00CD509A" w14:textId="77777777" w:rsidR="00D95C12" w:rsidRDefault="00D95C12" w:rsidP="00B221DF"/>
    <w:p w14:paraId="11589F2A" w14:textId="01D6B0B4" w:rsidR="00B221DF" w:rsidRPr="00C649E1" w:rsidRDefault="009E1AB4" w:rsidP="00B221DF">
      <w:r>
        <w:t>All application deadlines are 5pm</w:t>
      </w:r>
      <w:r w:rsidR="00B221DF" w:rsidRPr="00C649E1">
        <w:t xml:space="preserve">. </w:t>
      </w:r>
    </w:p>
    <w:p w14:paraId="61C5175B" w14:textId="77777777" w:rsidR="00B221DF" w:rsidRDefault="00B221DF" w:rsidP="00B165E8">
      <w:pPr>
        <w:pStyle w:val="BodyText"/>
      </w:pPr>
    </w:p>
    <w:p w14:paraId="3A30859B" w14:textId="77777777" w:rsidR="00F204D5" w:rsidRDefault="00F204D5">
      <w:pPr>
        <w:widowControl/>
        <w:autoSpaceDE/>
        <w:autoSpaceDN/>
        <w:spacing w:after="160" w:line="259" w:lineRule="auto"/>
        <w:rPr>
          <w:rFonts w:ascii="Montserrat-SemiBold" w:eastAsia="Montserrat-SemiBold" w:hAnsi="Montserrat-SemiBold" w:cs="Montserrat-SemiBold"/>
          <w:b/>
          <w:bCs/>
          <w:color w:val="613ACA"/>
          <w:sz w:val="40"/>
          <w:szCs w:val="40"/>
        </w:rPr>
      </w:pPr>
      <w:bookmarkStart w:id="45" w:name="_Toc150242429"/>
      <w:bookmarkStart w:id="46" w:name="_Hlk149503002"/>
      <w:r>
        <w:br w:type="page"/>
      </w:r>
    </w:p>
    <w:p w14:paraId="7B138D8A" w14:textId="2B0D5988" w:rsidR="003B1B57" w:rsidRPr="003B1B57" w:rsidRDefault="00B165E8" w:rsidP="00F204D5">
      <w:pPr>
        <w:pStyle w:val="Heading2"/>
      </w:pPr>
      <w:bookmarkStart w:id="47" w:name="_Toc238454562"/>
      <w:r w:rsidRPr="009F3181">
        <w:rPr>
          <w:color w:val="A67FE4"/>
        </w:rPr>
        <w:lastRenderedPageBreak/>
        <w:t>Support</w:t>
      </w:r>
      <w:bookmarkEnd w:id="47"/>
      <w:r>
        <w:t xml:space="preserve"> </w:t>
      </w:r>
    </w:p>
    <w:p w14:paraId="15FE87E9" w14:textId="77777777" w:rsidR="00711B4A" w:rsidRDefault="00711B4A" w:rsidP="000F1ADC"/>
    <w:p w14:paraId="069D2003" w14:textId="677252F7" w:rsidR="00F204D5" w:rsidRDefault="00F204D5" w:rsidP="00F204D5">
      <w:pPr>
        <w:pStyle w:val="Heading3"/>
        <w:rPr>
          <w:color w:val="623BCB"/>
        </w:rPr>
      </w:pPr>
      <w:bookmarkStart w:id="48" w:name="_Toc238454563"/>
      <w:r w:rsidRPr="00A22D82">
        <w:rPr>
          <w:color w:val="623BCB"/>
        </w:rPr>
        <w:t>Access support</w:t>
      </w:r>
      <w:bookmarkEnd w:id="48"/>
      <w:r w:rsidRPr="00A22D82">
        <w:rPr>
          <w:color w:val="623BCB"/>
        </w:rPr>
        <w:t xml:space="preserve"> </w:t>
      </w:r>
    </w:p>
    <w:p w14:paraId="717940F9" w14:textId="77777777" w:rsidR="00A22D82" w:rsidRDefault="00A22D82" w:rsidP="00A22D82"/>
    <w:p w14:paraId="68BA6D73" w14:textId="77777777" w:rsidR="00A22D82" w:rsidRDefault="00A22D82" w:rsidP="00A22D82">
      <w:r w:rsidRPr="00E0321C">
        <w:t>Youth Music is committed to offering a clear and accessible grant-making process that is open to everyone.</w:t>
      </w:r>
      <w:r>
        <w:t xml:space="preserve"> </w:t>
      </w:r>
    </w:p>
    <w:p w14:paraId="1DD75958" w14:textId="77777777" w:rsidR="00A22D82" w:rsidRDefault="00A22D82" w:rsidP="004D41C2"/>
    <w:p w14:paraId="59739547" w14:textId="77777777" w:rsidR="004D41C2" w:rsidRDefault="004D41C2" w:rsidP="004D41C2">
      <w:pPr>
        <w:pStyle w:val="Heading4"/>
      </w:pPr>
      <w:r>
        <w:t>What is an access cost?</w:t>
      </w:r>
    </w:p>
    <w:p w14:paraId="4232AA9F" w14:textId="77777777" w:rsidR="004D41C2" w:rsidRDefault="004D41C2" w:rsidP="004D41C2"/>
    <w:p w14:paraId="2CC869D5" w14:textId="77777777" w:rsidR="004D41C2" w:rsidRDefault="004D41C2" w:rsidP="004D41C2">
      <w:r>
        <w:t xml:space="preserve">If you identify as d/Deaf, Disabled, neurodivergent or have a long-term health condition, access costs help remove barriers to being able to apply for your grant or deliver your project. </w:t>
      </w:r>
    </w:p>
    <w:p w14:paraId="3010E044" w14:textId="77777777" w:rsidR="004D41C2" w:rsidRDefault="004D41C2" w:rsidP="004D41C2"/>
    <w:p w14:paraId="2CEA72B8" w14:textId="653EA8E2" w:rsidR="004D41C2" w:rsidRPr="004D41C2" w:rsidRDefault="004D41C2" w:rsidP="004D41C2">
      <w:pPr>
        <w:rPr>
          <w:b/>
          <w:bCs/>
        </w:rPr>
      </w:pPr>
      <w:r w:rsidRPr="004D41C2">
        <w:rPr>
          <w:b/>
          <w:bCs/>
        </w:rPr>
        <w:t>What support does Youth Music offer?</w:t>
      </w:r>
    </w:p>
    <w:p w14:paraId="1F90E294" w14:textId="77777777" w:rsidR="004D41C2" w:rsidRDefault="004D41C2" w:rsidP="004D41C2"/>
    <w:p w14:paraId="25F61390" w14:textId="78F43633" w:rsidR="00A22D82" w:rsidRPr="00323661" w:rsidRDefault="00A22D82" w:rsidP="00A22D82">
      <w:pPr>
        <w:pStyle w:val="Heading4"/>
        <w:numPr>
          <w:ilvl w:val="0"/>
          <w:numId w:val="24"/>
        </w:numPr>
        <w:tabs>
          <w:tab w:val="num" w:pos="720"/>
        </w:tabs>
      </w:pPr>
      <w:r w:rsidRPr="00323661">
        <w:t>Support to make NextGen Fund</w:t>
      </w:r>
      <w:r w:rsidR="004D41C2" w:rsidRPr="00323661">
        <w:t xml:space="preserve"> application</w:t>
      </w:r>
    </w:p>
    <w:p w14:paraId="1D2A1C7F" w14:textId="77777777" w:rsidR="00A22D82" w:rsidRDefault="00A22D82" w:rsidP="00A22D82"/>
    <w:p w14:paraId="045A4AB7" w14:textId="734A8505" w:rsidR="00A22D82" w:rsidRDefault="00A22D82" w:rsidP="00A22D82">
      <w:r w:rsidRPr="00E0321C">
        <w:t xml:space="preserve">If you identify as </w:t>
      </w:r>
      <w:r w:rsidR="0056332C">
        <w:t>d/Deaf, Disabled, neurodivergent or have a long-term health condition</w:t>
      </w:r>
      <w:r w:rsidR="0056332C" w:rsidRPr="00E0321C">
        <w:t xml:space="preserve"> </w:t>
      </w:r>
      <w:r w:rsidRPr="00E0321C">
        <w:t xml:space="preserve">and need further support to make an application to Youth Music, you can apply to our </w:t>
      </w:r>
      <w:hyperlink r:id="rId14" w:history="1">
        <w:r w:rsidRPr="00E0321C">
          <w:rPr>
            <w:rStyle w:val="Hyperlink"/>
          </w:rPr>
          <w:t>Application Access Fund.</w:t>
        </w:r>
      </w:hyperlink>
      <w:r w:rsidRPr="00E0321C">
        <w:t xml:space="preserve"> </w:t>
      </w:r>
    </w:p>
    <w:p w14:paraId="4CD3873D" w14:textId="77777777" w:rsidR="00A22D82" w:rsidRDefault="00A22D82" w:rsidP="00A22D82"/>
    <w:p w14:paraId="1BBE6F58" w14:textId="13DA8E76" w:rsidR="00A22D82" w:rsidRDefault="00A22D82" w:rsidP="00A22D82">
      <w:r w:rsidRPr="00E0321C">
        <w:t xml:space="preserve">This provides </w:t>
      </w:r>
      <w:r>
        <w:t xml:space="preserve">up to £350 </w:t>
      </w:r>
      <w:r w:rsidRPr="00E0321C">
        <w:t xml:space="preserve">to </w:t>
      </w:r>
      <w:r>
        <w:t xml:space="preserve">help you with putting your application together. </w:t>
      </w:r>
      <w:r w:rsidR="004D41C2">
        <w:t xml:space="preserve">For example, hiring a support worker to help you with writing your application or planning your project. </w:t>
      </w:r>
    </w:p>
    <w:p w14:paraId="1233164A" w14:textId="77777777" w:rsidR="00A22D82" w:rsidRDefault="00A22D82" w:rsidP="00A22D82"/>
    <w:p w14:paraId="01196C9F" w14:textId="6EFD5F87" w:rsidR="00865C92" w:rsidRDefault="00A22D82" w:rsidP="00A22D82">
      <w:r>
        <w:t xml:space="preserve">Please </w:t>
      </w:r>
      <w:r w:rsidR="004D41C2">
        <w:t>submit your Application Access Fund form</w:t>
      </w:r>
      <w:r w:rsidRPr="000F1ADC">
        <w:t xml:space="preserve"> before you start making your </w:t>
      </w:r>
      <w:r>
        <w:t xml:space="preserve">NextGen </w:t>
      </w:r>
      <w:r w:rsidRPr="000F1ADC">
        <w:t>application.</w:t>
      </w:r>
      <w:r w:rsidRPr="00771246">
        <w:t xml:space="preserve"> </w:t>
      </w:r>
    </w:p>
    <w:p w14:paraId="18C090B7" w14:textId="77777777" w:rsidR="00865C92" w:rsidRDefault="00865C92" w:rsidP="00865C92"/>
    <w:p w14:paraId="2E2E78BE" w14:textId="3F364671" w:rsidR="004D41C2" w:rsidRDefault="00A22D82" w:rsidP="00865C92">
      <w:r>
        <w:t xml:space="preserve">You can apply for the Application Access Fund up to six weeks before a funding round opens. We </w:t>
      </w:r>
      <w:r w:rsidR="00865C92">
        <w:t xml:space="preserve">can </w:t>
      </w:r>
      <w:r>
        <w:t xml:space="preserve">accept applications up to one week before the round closes. </w:t>
      </w:r>
    </w:p>
    <w:p w14:paraId="6E82972E" w14:textId="77777777" w:rsidR="00A22D82" w:rsidRDefault="00A22D82" w:rsidP="00A22D82"/>
    <w:p w14:paraId="4EE3B9D0" w14:textId="65C62753" w:rsidR="00A22D82" w:rsidRPr="00323661" w:rsidRDefault="00A22D82" w:rsidP="00A22D82">
      <w:pPr>
        <w:pStyle w:val="ListParagraph"/>
        <w:numPr>
          <w:ilvl w:val="0"/>
          <w:numId w:val="24"/>
        </w:numPr>
        <w:rPr>
          <w:b/>
          <w:bCs w:val="0"/>
        </w:rPr>
      </w:pPr>
      <w:r w:rsidRPr="00323661">
        <w:rPr>
          <w:b/>
          <w:bCs w:val="0"/>
        </w:rPr>
        <w:t>Support to deliver your NextGen Fund project</w:t>
      </w:r>
    </w:p>
    <w:p w14:paraId="59826E08" w14:textId="5B5DF6CF" w:rsidR="00A22D82" w:rsidRDefault="00A22D82" w:rsidP="00A22D82">
      <w:pPr>
        <w:pStyle w:val="BodyText"/>
      </w:pPr>
      <w:r w:rsidRPr="006C0AE1">
        <w:t xml:space="preserve">You can include </w:t>
      </w:r>
      <w:r>
        <w:t>your own</w:t>
      </w:r>
      <w:r w:rsidRPr="006C0AE1">
        <w:t xml:space="preserve"> access costs </w:t>
      </w:r>
      <w:r w:rsidRPr="00A22D82">
        <w:rPr>
          <w:b/>
          <w:bCs/>
        </w:rPr>
        <w:t>on top of the £3,000 maximum grant</w:t>
      </w:r>
      <w:r w:rsidR="004D41C2">
        <w:t xml:space="preserve"> in your NextGen Fund application. </w:t>
      </w:r>
      <w:r w:rsidRPr="006C0AE1">
        <w:t xml:space="preserve"> </w:t>
      </w:r>
    </w:p>
    <w:p w14:paraId="2FF0C557" w14:textId="77777777" w:rsidR="00A22D82" w:rsidRDefault="00A22D82" w:rsidP="00A22D82">
      <w:pPr>
        <w:pStyle w:val="BodyText"/>
      </w:pPr>
    </w:p>
    <w:p w14:paraId="4606551E" w14:textId="77777777" w:rsidR="00465865" w:rsidRDefault="00A22D82" w:rsidP="00465865">
      <w:r>
        <w:t xml:space="preserve">We call these </w:t>
      </w:r>
      <w:r w:rsidRPr="005D1583">
        <w:rPr>
          <w:b/>
          <w:bCs/>
        </w:rPr>
        <w:t>personal access costs</w:t>
      </w:r>
      <w:r>
        <w:t xml:space="preserve">. </w:t>
      </w:r>
      <w:r w:rsidRPr="006C0AE1">
        <w:t>We don’t currently cap personal access costs, and we don’t require any proof or paperwork</w:t>
      </w:r>
      <w:r>
        <w:t xml:space="preserve"> with your application</w:t>
      </w:r>
      <w:r w:rsidRPr="006C0AE1">
        <w:t>.</w:t>
      </w:r>
      <w:bookmarkStart w:id="49" w:name="_Toc150242431"/>
      <w:r w:rsidR="00465865" w:rsidRPr="004D41C2">
        <w:t xml:space="preserve"> </w:t>
      </w:r>
    </w:p>
    <w:p w14:paraId="1400F333" w14:textId="77777777" w:rsidR="00465865" w:rsidRDefault="00465865" w:rsidP="00465865"/>
    <w:p w14:paraId="2039389E" w14:textId="7BFC2AC0" w:rsidR="00465865" w:rsidRPr="004D41C2" w:rsidRDefault="00465865" w:rsidP="00465865">
      <w:r w:rsidRPr="004D41C2">
        <w:t xml:space="preserve">The amount of access costs you can include in your application should be proportionate to your project activities and access requirements. If your </w:t>
      </w:r>
      <w:r w:rsidRPr="004D41C2">
        <w:lastRenderedPageBreak/>
        <w:t>application is successful, and we need any more information about your access costs we may be in touch. Access costs have no bearing on the outcome of your application. </w:t>
      </w:r>
    </w:p>
    <w:p w14:paraId="2E641B7B" w14:textId="77777777" w:rsidR="00465865" w:rsidRDefault="00465865" w:rsidP="00A22D82">
      <w:pPr>
        <w:pStyle w:val="BodyText"/>
      </w:pPr>
    </w:p>
    <w:p w14:paraId="5EB0B395" w14:textId="23760472" w:rsidR="00465865" w:rsidRPr="00465865" w:rsidRDefault="00465865" w:rsidP="00A22D82">
      <w:pPr>
        <w:pStyle w:val="BodyText"/>
        <w:rPr>
          <w:b/>
          <w:bCs/>
        </w:rPr>
      </w:pPr>
      <w:r w:rsidRPr="00465865">
        <w:rPr>
          <w:b/>
          <w:bCs/>
        </w:rPr>
        <w:t xml:space="preserve">Examples of personal access costs that Youth Music could support: </w:t>
      </w:r>
    </w:p>
    <w:p w14:paraId="022B1938" w14:textId="77777777" w:rsidR="00465865" w:rsidRDefault="00465865" w:rsidP="00465865"/>
    <w:p w14:paraId="5887978C" w14:textId="77777777" w:rsidR="00465865" w:rsidRDefault="00465865" w:rsidP="00465865">
      <w:pPr>
        <w:pStyle w:val="ListParagraph"/>
        <w:numPr>
          <w:ilvl w:val="0"/>
          <w:numId w:val="63"/>
        </w:numPr>
      </w:pPr>
      <w:r w:rsidRPr="004D41C2">
        <w:t xml:space="preserve">Assistive technologies: These should be specific to </w:t>
      </w:r>
      <w:r>
        <w:t>your</w:t>
      </w:r>
      <w:r w:rsidRPr="004D41C2">
        <w:t xml:space="preserve"> project. Laptops are not considered assistive technology unless your current laptop will not allow the assistive technology you need to be installed. </w:t>
      </w:r>
    </w:p>
    <w:p w14:paraId="4469A5AD" w14:textId="77777777" w:rsidR="00465865" w:rsidRDefault="00465865" w:rsidP="00465865">
      <w:pPr>
        <w:pStyle w:val="ListParagraph"/>
      </w:pPr>
    </w:p>
    <w:p w14:paraId="25AD83FE" w14:textId="77777777" w:rsidR="00465865" w:rsidRDefault="00465865" w:rsidP="00465865">
      <w:pPr>
        <w:pStyle w:val="ListParagraph"/>
      </w:pPr>
      <w:r w:rsidRPr="004D41C2">
        <w:t>We will only consider funding for the most cost-effective assisted technology that meets your needs for this project.</w:t>
      </w:r>
    </w:p>
    <w:p w14:paraId="7242C0A0" w14:textId="77777777" w:rsidR="00465865" w:rsidRDefault="00465865" w:rsidP="00465865">
      <w:pPr>
        <w:pStyle w:val="ListParagraph"/>
      </w:pPr>
    </w:p>
    <w:p w14:paraId="3F957F8F" w14:textId="05E4AE31" w:rsidR="00465865" w:rsidRPr="004D41C2" w:rsidRDefault="00465865" w:rsidP="00465865">
      <w:pPr>
        <w:pStyle w:val="ListParagraph"/>
      </w:pPr>
      <w:r w:rsidRPr="004D41C2">
        <w:t xml:space="preserve">When a technology will be of use to you beyond the project duration, we may only be able to </w:t>
      </w:r>
      <w:proofErr w:type="gramStart"/>
      <w:r w:rsidRPr="004D41C2">
        <w:t>make a contribution</w:t>
      </w:r>
      <w:proofErr w:type="gramEnd"/>
      <w:r w:rsidRPr="004D41C2">
        <w:t xml:space="preserve"> to the total amount. This depends on its use within the project and affordability.</w:t>
      </w:r>
    </w:p>
    <w:p w14:paraId="030A3FFF" w14:textId="77777777" w:rsidR="00465865" w:rsidRDefault="00465865" w:rsidP="00465865">
      <w:pPr>
        <w:numPr>
          <w:ilvl w:val="0"/>
          <w:numId w:val="62"/>
        </w:numPr>
      </w:pPr>
      <w:r w:rsidRPr="004D41C2">
        <w:t>Mental health: Mental health support can be considered if you experience sustained and disabling mental health barriers. The mental health support should directly enable you to deliver your project activities.</w:t>
      </w:r>
    </w:p>
    <w:p w14:paraId="1B12C4A0" w14:textId="77777777" w:rsidR="00465865" w:rsidRPr="004D41C2" w:rsidRDefault="00465865" w:rsidP="00465865">
      <w:pPr>
        <w:ind w:left="720"/>
      </w:pPr>
    </w:p>
    <w:p w14:paraId="2E0D4200" w14:textId="77777777" w:rsidR="00465865" w:rsidRDefault="00465865" w:rsidP="00465865">
      <w:pPr>
        <w:numPr>
          <w:ilvl w:val="0"/>
          <w:numId w:val="62"/>
        </w:numPr>
      </w:pPr>
      <w:r w:rsidRPr="004D41C2">
        <w:t xml:space="preserve">Support workers and personal assistants: You should specify the tasks the support worker or PA will do, and how this relates to your access needs. You should break down in as much detail as possible the hours they will work across your project (e.g. month by month, or by project activity). </w:t>
      </w:r>
    </w:p>
    <w:p w14:paraId="4DA9D184" w14:textId="77777777" w:rsidR="00465865" w:rsidRDefault="00465865" w:rsidP="00465865">
      <w:pPr>
        <w:ind w:left="360"/>
      </w:pPr>
    </w:p>
    <w:p w14:paraId="01281436" w14:textId="171F7D0E" w:rsidR="00465865" w:rsidRDefault="00465865" w:rsidP="00465865">
      <w:pPr>
        <w:ind w:left="720"/>
      </w:pPr>
      <w:r w:rsidRPr="004D41C2">
        <w:t>Where possible, please include the name / organisation of the person you plan to work with.</w:t>
      </w:r>
    </w:p>
    <w:p w14:paraId="35040DCB" w14:textId="77777777" w:rsidR="00465865" w:rsidRPr="004D41C2" w:rsidRDefault="00465865" w:rsidP="00465865">
      <w:pPr>
        <w:ind w:left="720"/>
      </w:pPr>
    </w:p>
    <w:p w14:paraId="799C13F6" w14:textId="77777777" w:rsidR="00465865" w:rsidRDefault="00465865" w:rsidP="00465865">
      <w:pPr>
        <w:numPr>
          <w:ilvl w:val="0"/>
          <w:numId w:val="62"/>
        </w:numPr>
      </w:pPr>
      <w:r w:rsidRPr="004D41C2">
        <w:t>Travel costs: Travel expenses incurred due to your access needs (for example, additional costs of using accessible transport.) General travel expenses should be included in your main project budget.</w:t>
      </w:r>
    </w:p>
    <w:p w14:paraId="341ABA69" w14:textId="77777777" w:rsidR="00465865" w:rsidRPr="004D41C2" w:rsidRDefault="00465865" w:rsidP="00465865">
      <w:pPr>
        <w:ind w:left="720"/>
      </w:pPr>
    </w:p>
    <w:p w14:paraId="73B6B4FC" w14:textId="77777777" w:rsidR="00465865" w:rsidRDefault="00465865" w:rsidP="00465865">
      <w:pPr>
        <w:numPr>
          <w:ilvl w:val="0"/>
          <w:numId w:val="62"/>
        </w:numPr>
      </w:pPr>
      <w:r w:rsidRPr="004D41C2">
        <w:t>Coaching or mentoring: We can consider coaching or mentoring where it specifically responds to your access requirements. The coaching or mentoring should directly enable you to deliver your project activities.</w:t>
      </w:r>
    </w:p>
    <w:p w14:paraId="1D0C3FB4" w14:textId="77777777" w:rsidR="00465865" w:rsidRPr="004D41C2" w:rsidRDefault="00465865" w:rsidP="00465865"/>
    <w:p w14:paraId="434A0D3A" w14:textId="2BDF8222" w:rsidR="00465865" w:rsidRPr="004D41C2" w:rsidRDefault="00465865" w:rsidP="00465865">
      <w:pPr>
        <w:numPr>
          <w:ilvl w:val="0"/>
          <w:numId w:val="62"/>
        </w:numPr>
      </w:pPr>
      <w:r w:rsidRPr="004D41C2">
        <w:t>Other access costs: We can consider other access costs on a case-by-case basis. We cannot fund medication or costs</w:t>
      </w:r>
      <w:r>
        <w:t xml:space="preserve"> that are</w:t>
      </w:r>
      <w:r w:rsidRPr="004D41C2">
        <w:t xml:space="preserve"> not </w:t>
      </w:r>
      <w:proofErr w:type="gramStart"/>
      <w:r>
        <w:t xml:space="preserve">directly </w:t>
      </w:r>
      <w:r w:rsidRPr="004D41C2">
        <w:t>related</w:t>
      </w:r>
      <w:proofErr w:type="gramEnd"/>
      <w:r w:rsidRPr="004D41C2">
        <w:t xml:space="preserve"> to your project. </w:t>
      </w:r>
    </w:p>
    <w:p w14:paraId="0AEA3048" w14:textId="77777777" w:rsidR="00465865" w:rsidRPr="006C0AE1" w:rsidRDefault="00465865" w:rsidP="00465865"/>
    <w:p w14:paraId="10F461BF" w14:textId="77777777" w:rsidR="00F204D5" w:rsidRPr="00465865" w:rsidRDefault="00F204D5" w:rsidP="00F204D5">
      <w:pPr>
        <w:pStyle w:val="Heading3"/>
        <w:rPr>
          <w:color w:val="623BCB"/>
        </w:rPr>
      </w:pPr>
      <w:bookmarkStart w:id="50" w:name="_Toc238454564"/>
      <w:bookmarkStart w:id="51" w:name="_Hlk205469023"/>
      <w:bookmarkEnd w:id="49"/>
      <w:r w:rsidRPr="00465865">
        <w:rPr>
          <w:color w:val="623BCB"/>
        </w:rPr>
        <w:lastRenderedPageBreak/>
        <w:t>Contact</w:t>
      </w:r>
      <w:bookmarkEnd w:id="50"/>
      <w:r w:rsidRPr="00465865">
        <w:rPr>
          <w:color w:val="623BCB"/>
        </w:rPr>
        <w:t xml:space="preserve"> </w:t>
      </w:r>
    </w:p>
    <w:p w14:paraId="38AB6E00" w14:textId="77777777" w:rsidR="00F204D5" w:rsidRDefault="00F204D5" w:rsidP="00F204D5"/>
    <w:p w14:paraId="5FD969B7" w14:textId="4680240B" w:rsidR="00F204D5" w:rsidRDefault="00465865" w:rsidP="00F204D5">
      <w:pPr>
        <w:spacing w:line="276" w:lineRule="auto"/>
      </w:pPr>
      <w:r>
        <w:t xml:space="preserve">You can book 1:1 calls during the application period with our grants team to discuss your project and ask us any questions. </w:t>
      </w:r>
      <w:r w:rsidR="005529A6">
        <w:t xml:space="preserve">To book these or ask us any questions us </w:t>
      </w:r>
      <w:r>
        <w:t>email us on</w:t>
      </w:r>
      <w:r w:rsidR="00F204D5" w:rsidRPr="006C0AE1">
        <w:t xml:space="preserve"> </w:t>
      </w:r>
      <w:hyperlink r:id="rId15" w:history="1">
        <w:r w:rsidR="00083D12" w:rsidRPr="004C0DE4">
          <w:rPr>
            <w:rStyle w:val="Hyperlink"/>
          </w:rPr>
          <w:t>grants@youthmusic.org.uk</w:t>
        </w:r>
      </w:hyperlink>
      <w:r w:rsidR="00F204D5" w:rsidRPr="006C0AE1">
        <w:rPr>
          <w:b/>
        </w:rPr>
        <w:t xml:space="preserve"> </w:t>
      </w:r>
      <w:r w:rsidR="00F204D5" w:rsidRPr="006C0AE1">
        <w:t>or phone us on </w:t>
      </w:r>
      <w:r w:rsidR="00F204D5" w:rsidRPr="006C0AE1">
        <w:rPr>
          <w:b/>
          <w:bCs/>
        </w:rPr>
        <w:t>020 7902 1060</w:t>
      </w:r>
      <w:r w:rsidR="00F204D5" w:rsidRPr="006C0AE1">
        <w:t>.</w:t>
      </w:r>
    </w:p>
    <w:bookmarkEnd w:id="51"/>
    <w:p w14:paraId="61060D77" w14:textId="77777777" w:rsidR="00F204D5" w:rsidRDefault="00F204D5" w:rsidP="00B165E8">
      <w:pPr>
        <w:pStyle w:val="BodyText"/>
      </w:pPr>
    </w:p>
    <w:bookmarkEnd w:id="45"/>
    <w:bookmarkEnd w:id="46"/>
    <w:p w14:paraId="210C229A" w14:textId="77777777" w:rsidR="00465865" w:rsidRDefault="00465865">
      <w:pPr>
        <w:widowControl/>
        <w:autoSpaceDE/>
        <w:autoSpaceDN/>
        <w:spacing w:after="160" w:line="259" w:lineRule="auto"/>
        <w:rPr>
          <w:rFonts w:ascii="Montserrat-SemiBold" w:eastAsia="Montserrat-SemiBold" w:hAnsi="Montserrat-SemiBold" w:cs="Montserrat-SemiBold"/>
          <w:b/>
          <w:bCs/>
          <w:color w:val="613ACA"/>
          <w:sz w:val="40"/>
          <w:szCs w:val="40"/>
        </w:rPr>
      </w:pPr>
      <w:r>
        <w:br w:type="page"/>
      </w:r>
    </w:p>
    <w:p w14:paraId="4D95D346" w14:textId="56767953" w:rsidR="004E6AE4" w:rsidRPr="009F3181" w:rsidRDefault="00465865" w:rsidP="00210A23">
      <w:pPr>
        <w:pStyle w:val="Heading2"/>
        <w:rPr>
          <w:color w:val="A67FE4"/>
        </w:rPr>
      </w:pPr>
      <w:bookmarkStart w:id="52" w:name="_Toc238454565"/>
      <w:bookmarkEnd w:id="40"/>
      <w:r w:rsidRPr="009F3181">
        <w:rPr>
          <w:color w:val="A67FE4"/>
        </w:rPr>
        <w:lastRenderedPageBreak/>
        <w:t>Points to note</w:t>
      </w:r>
      <w:bookmarkEnd w:id="52"/>
    </w:p>
    <w:p w14:paraId="6BAC0CC4" w14:textId="77777777" w:rsidR="00711B4A" w:rsidRDefault="00711B4A" w:rsidP="000F1ADC">
      <w:bookmarkStart w:id="53" w:name="_Hlk191380639"/>
      <w:bookmarkStart w:id="54" w:name="_Toc98332700"/>
      <w:bookmarkEnd w:id="41"/>
      <w:bookmarkEnd w:id="42"/>
    </w:p>
    <w:p w14:paraId="141B6581" w14:textId="227E8ED1" w:rsidR="00C427B8" w:rsidRPr="00465865" w:rsidRDefault="00465865" w:rsidP="00465865">
      <w:pPr>
        <w:pStyle w:val="Heading3"/>
        <w:rPr>
          <w:color w:val="623BCB"/>
        </w:rPr>
      </w:pPr>
      <w:bookmarkStart w:id="55" w:name="_Toc238454566"/>
      <w:r w:rsidRPr="00465865">
        <w:rPr>
          <w:color w:val="623BCB"/>
        </w:rPr>
        <w:t>New Grants Portal</w:t>
      </w:r>
      <w:bookmarkEnd w:id="55"/>
      <w:r w:rsidRPr="00465865">
        <w:rPr>
          <w:color w:val="623BCB"/>
        </w:rPr>
        <w:t xml:space="preserve"> </w:t>
      </w:r>
    </w:p>
    <w:p w14:paraId="7CF68A4F" w14:textId="77777777" w:rsidR="005529A6" w:rsidRDefault="005529A6" w:rsidP="005529A6"/>
    <w:p w14:paraId="444F7010" w14:textId="7B6E72D4" w:rsidR="005529A6" w:rsidRPr="005529A6" w:rsidRDefault="005529A6" w:rsidP="005529A6">
      <w:r>
        <w:t>We have updated</w:t>
      </w:r>
      <w:r w:rsidRPr="005529A6">
        <w:t xml:space="preserve"> </w:t>
      </w:r>
      <w:r>
        <w:t xml:space="preserve">the application portal. This means that you will ned to create an account to be able to submit your application. </w:t>
      </w:r>
      <w:r w:rsidRPr="005529A6">
        <w:t>The URL for this new system is:</w:t>
      </w:r>
    </w:p>
    <w:p w14:paraId="793C6DE3" w14:textId="573837E9" w:rsidR="00465865" w:rsidRDefault="005529A6" w:rsidP="005529A6">
      <w:hyperlink r:id="rId16" w:history="1">
        <w:r w:rsidRPr="007E1370">
          <w:rPr>
            <w:rStyle w:val="Hyperlink"/>
          </w:rPr>
          <w:t>https://youthmusic.my.site.com/</w:t>
        </w:r>
      </w:hyperlink>
      <w:r>
        <w:t xml:space="preserve"> </w:t>
      </w:r>
    </w:p>
    <w:p w14:paraId="1680D308" w14:textId="77777777" w:rsidR="005529A6" w:rsidRDefault="005529A6" w:rsidP="005529A6"/>
    <w:p w14:paraId="37604A6C" w14:textId="6089BED3" w:rsidR="005529A6" w:rsidRDefault="005529A6" w:rsidP="005529A6">
      <w:r>
        <w:t>Simply click on sign up and follow the instructions. You must use the same login email every time to retrieve your application so don’t forget to note down which email you</w:t>
      </w:r>
      <w:r w:rsidR="00D57940">
        <w:t>’</w:t>
      </w:r>
      <w:r>
        <w:t xml:space="preserve">ve used. </w:t>
      </w:r>
    </w:p>
    <w:p w14:paraId="5097B957" w14:textId="77777777" w:rsidR="005529A6" w:rsidRDefault="005529A6" w:rsidP="005529A6"/>
    <w:p w14:paraId="1DD8547C" w14:textId="5B346B86" w:rsidR="005529A6" w:rsidRDefault="005529A6" w:rsidP="005529A6">
      <w:r>
        <w:rPr>
          <w:noProof/>
        </w:rPr>
        <w:drawing>
          <wp:inline distT="0" distB="0" distL="0" distR="0" wp14:anchorId="2B3EFE00" wp14:editId="36106AC1">
            <wp:extent cx="2638425" cy="2152650"/>
            <wp:effectExtent l="0" t="0" r="9525" b="0"/>
            <wp:docPr id="7668761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876190" name="Picture 1">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38425" cy="2152650"/>
                    </a:xfrm>
                    <a:prstGeom prst="rect">
                      <a:avLst/>
                    </a:prstGeom>
                    <a:noFill/>
                    <a:ln>
                      <a:noFill/>
                    </a:ln>
                  </pic:spPr>
                </pic:pic>
              </a:graphicData>
            </a:graphic>
          </wp:inline>
        </w:drawing>
      </w:r>
    </w:p>
    <w:p w14:paraId="191A6FBD" w14:textId="77777777" w:rsidR="005529A6" w:rsidRDefault="005529A6" w:rsidP="005529A6"/>
    <w:p w14:paraId="51EB5DC7" w14:textId="77777777" w:rsidR="00FB4CB0" w:rsidRPr="00FB4CB0" w:rsidRDefault="00FB4CB0" w:rsidP="00FB4CB0">
      <w:pPr>
        <w:pStyle w:val="Heading3"/>
        <w:rPr>
          <w:color w:val="623BCB"/>
        </w:rPr>
      </w:pPr>
      <w:bookmarkStart w:id="56" w:name="_Toc238454567"/>
      <w:r w:rsidRPr="00FB4CB0">
        <w:rPr>
          <w:color w:val="623BCB"/>
        </w:rPr>
        <w:t>Working with collaborators</w:t>
      </w:r>
      <w:bookmarkEnd w:id="56"/>
    </w:p>
    <w:p w14:paraId="4D7986BD" w14:textId="77777777" w:rsidR="00FB4CB0" w:rsidRDefault="00FB4CB0" w:rsidP="00FB4CB0">
      <w:pPr>
        <w:rPr>
          <w:b/>
        </w:rPr>
      </w:pPr>
    </w:p>
    <w:p w14:paraId="4A32ECA2" w14:textId="77777777" w:rsidR="00FB4CB0" w:rsidRDefault="00FB4CB0" w:rsidP="00FB4CB0">
      <w:r w:rsidRPr="0044302E">
        <w:t>While you may collaborate with others as part of your project, the grant recipient must be a single person, and the primary focus must be on supporting that individual's artistic growth and ideas</w:t>
      </w:r>
      <w:r>
        <w:t xml:space="preserve">. </w:t>
      </w:r>
    </w:p>
    <w:p w14:paraId="1EACD2E1" w14:textId="77777777" w:rsidR="00FB4CB0" w:rsidRDefault="00FB4CB0" w:rsidP="00FB4CB0"/>
    <w:p w14:paraId="3B8E7526" w14:textId="6722B4EA" w:rsidR="00FB4CB0" w:rsidRDefault="00FB4CB0" w:rsidP="00FB4CB0">
      <w:r>
        <w:t xml:space="preserve">When working with collaborators, we encourage you to consider carefully who makes the application, and what you can put in place to support collaboration to take place fairly and smoothly. Our resources on </w:t>
      </w:r>
      <w:hyperlink r:id="rId18" w:history="1">
        <w:r w:rsidRPr="009A7592">
          <w:rPr>
            <w:rStyle w:val="Hyperlink"/>
          </w:rPr>
          <w:t>safety and rights in the music industries</w:t>
        </w:r>
      </w:hyperlink>
      <w:r>
        <w:t xml:space="preserve"> may support with this.</w:t>
      </w:r>
    </w:p>
    <w:p w14:paraId="4A3EAF15" w14:textId="77777777" w:rsidR="00FB4CB0" w:rsidRDefault="00FB4CB0" w:rsidP="00FB4CB0"/>
    <w:p w14:paraId="09F2B944" w14:textId="77777777" w:rsidR="00C427B8" w:rsidRPr="00465865" w:rsidRDefault="00C427B8" w:rsidP="00C427B8">
      <w:pPr>
        <w:pStyle w:val="Heading3"/>
        <w:rPr>
          <w:color w:val="623BCB"/>
        </w:rPr>
      </w:pPr>
      <w:bookmarkStart w:id="57" w:name="_Toc238454568"/>
      <w:r w:rsidRPr="00465865">
        <w:rPr>
          <w:color w:val="623BCB"/>
        </w:rPr>
        <w:t>Use of Artificial Intelligence (AI) in applications</w:t>
      </w:r>
      <w:bookmarkEnd w:id="57"/>
    </w:p>
    <w:p w14:paraId="76AAD167" w14:textId="77777777" w:rsidR="00711B4A" w:rsidRDefault="00711B4A" w:rsidP="00C427B8"/>
    <w:p w14:paraId="19597F0D" w14:textId="2C260E4F" w:rsidR="00CD08C5" w:rsidRDefault="00C427B8" w:rsidP="00C427B8">
      <w:r>
        <w:t>We know that using AI can help with writing a funding application. Youth Music is not against applicants using AI to support them with this</w:t>
      </w:r>
      <w:r w:rsidR="00DF05B1">
        <w:t>. However,</w:t>
      </w:r>
      <w:r>
        <w:t xml:space="preserve"> if you do use AI to help you draft your application, please make sure it’s an honest reflection of your work and plans. </w:t>
      </w:r>
    </w:p>
    <w:p w14:paraId="524B8249" w14:textId="77777777" w:rsidR="00CD08C5" w:rsidRDefault="00CD08C5" w:rsidP="00C427B8"/>
    <w:p w14:paraId="3FBA21CC" w14:textId="677D7056" w:rsidR="00C427B8" w:rsidRDefault="00C427B8" w:rsidP="00C427B8">
      <w:r>
        <w:lastRenderedPageBreak/>
        <w:t>We often find AI answers are quite generic, with multiple applicants responding the same way. This can have a negative impact on your assessment so make sure the application reflects who you are</w:t>
      </w:r>
      <w:r w:rsidR="00DF05B1">
        <w:t xml:space="preserve">. </w:t>
      </w:r>
    </w:p>
    <w:p w14:paraId="591EBF14" w14:textId="77777777" w:rsidR="00465865" w:rsidRDefault="00465865" w:rsidP="00C427B8"/>
    <w:p w14:paraId="7492C6AA" w14:textId="242B53D9" w:rsidR="00465865" w:rsidRPr="00465865" w:rsidRDefault="00465865" w:rsidP="00465865">
      <w:pPr>
        <w:pStyle w:val="Heading3"/>
        <w:rPr>
          <w:rStyle w:val="Heading4Char"/>
          <w:rFonts w:eastAsia="OpenSans-Light" w:cs="Open Sans"/>
          <w:b/>
          <w:bCs w:val="0"/>
          <w:color w:val="623BCB"/>
          <w:sz w:val="28"/>
          <w:szCs w:val="28"/>
        </w:rPr>
      </w:pPr>
      <w:bookmarkStart w:id="58" w:name="_Toc238454569"/>
      <w:r w:rsidRPr="00465865">
        <w:rPr>
          <w:rStyle w:val="Heading4Char"/>
          <w:rFonts w:eastAsia="OpenSans-Light" w:cs="Open Sans"/>
          <w:b/>
          <w:bCs w:val="0"/>
          <w:color w:val="623BCB"/>
          <w:sz w:val="28"/>
          <w:szCs w:val="28"/>
        </w:rPr>
        <w:t>Living Wage</w:t>
      </w:r>
      <w:bookmarkEnd w:id="58"/>
    </w:p>
    <w:p w14:paraId="241092DB" w14:textId="77777777" w:rsidR="00465865" w:rsidRDefault="00465865" w:rsidP="00465865"/>
    <w:p w14:paraId="4B0E9FCE" w14:textId="0A4351D1" w:rsidR="00465865" w:rsidRPr="00465865" w:rsidRDefault="00465865" w:rsidP="00465865">
      <w:pPr>
        <w:rPr>
          <w:b/>
        </w:rPr>
      </w:pPr>
      <w:r w:rsidRPr="006C0AE1">
        <w:t xml:space="preserve">Youth Music is a </w:t>
      </w:r>
      <w:hyperlink r:id="rId19" w:history="1">
        <w:r w:rsidRPr="00D9629A">
          <w:rPr>
            <w:rStyle w:val="Hyperlink"/>
          </w:rPr>
          <w:t>real Living Wage Funder</w:t>
        </w:r>
      </w:hyperlink>
      <w:r w:rsidRPr="006C0AE1">
        <w:t xml:space="preserve"> – this means everyone employed on Youth Music-funded projects must be paid at least the </w:t>
      </w:r>
      <w:r>
        <w:t>r</w:t>
      </w:r>
      <w:r w:rsidRPr="006C0AE1">
        <w:t xml:space="preserve">eal Living Wage (including anyone </w:t>
      </w:r>
      <w:r w:rsidR="00C250FF">
        <w:t>you are working with as part of your access requirements.</w:t>
      </w:r>
      <w:r w:rsidRPr="006C0AE1">
        <w:t>)</w:t>
      </w:r>
    </w:p>
    <w:p w14:paraId="776EE6A2" w14:textId="77777777" w:rsidR="00465865" w:rsidRPr="0007173B" w:rsidRDefault="00465865" w:rsidP="00C427B8">
      <w:pPr>
        <w:rPr>
          <w:rFonts w:eastAsiaTheme="minorHAnsi"/>
          <w:sz w:val="22"/>
          <w:szCs w:val="22"/>
        </w:rPr>
      </w:pPr>
    </w:p>
    <w:p w14:paraId="1A85434D" w14:textId="41C99089" w:rsidR="004E6AE4" w:rsidRDefault="004E6AE4" w:rsidP="00465865">
      <w:pPr>
        <w:pStyle w:val="Heading3"/>
      </w:pPr>
    </w:p>
    <w:p w14:paraId="4F50F575" w14:textId="77777777" w:rsidR="000F36BF" w:rsidRDefault="000F36BF" w:rsidP="000F36BF"/>
    <w:p w14:paraId="5031E0D8" w14:textId="77777777" w:rsidR="000F36BF" w:rsidRDefault="000F36BF" w:rsidP="000F36BF"/>
    <w:p w14:paraId="5FC49C92" w14:textId="77777777" w:rsidR="000F36BF" w:rsidRDefault="000F36BF" w:rsidP="000F36BF"/>
    <w:p w14:paraId="67199B8C" w14:textId="77777777" w:rsidR="000F36BF" w:rsidRDefault="000F36BF" w:rsidP="000F36BF"/>
    <w:p w14:paraId="5A93BD44" w14:textId="77777777" w:rsidR="000F36BF" w:rsidRDefault="000F36BF" w:rsidP="000F36BF"/>
    <w:p w14:paraId="7F33E1B2" w14:textId="77777777" w:rsidR="000F36BF" w:rsidRPr="000F36BF" w:rsidRDefault="000F36BF" w:rsidP="000F36BF"/>
    <w:p w14:paraId="0201A5E9" w14:textId="77777777" w:rsidR="005529A6" w:rsidRPr="009F3181" w:rsidRDefault="005529A6">
      <w:pPr>
        <w:widowControl/>
        <w:autoSpaceDE/>
        <w:autoSpaceDN/>
        <w:spacing w:after="160" w:line="259" w:lineRule="auto"/>
        <w:rPr>
          <w:rFonts w:ascii="Montserrat-SemiBold" w:eastAsia="Montserrat-SemiBold" w:hAnsi="Montserrat-SemiBold" w:cs="Montserrat-SemiBold"/>
          <w:b/>
          <w:bCs/>
          <w:color w:val="A67FE4"/>
          <w:sz w:val="40"/>
          <w:szCs w:val="40"/>
        </w:rPr>
      </w:pPr>
      <w:bookmarkStart w:id="59" w:name="_Section_one:_Trailblazer_1"/>
      <w:bookmarkStart w:id="60" w:name="_Toc150242428"/>
      <w:bookmarkEnd w:id="53"/>
      <w:bookmarkEnd w:id="59"/>
      <w:r>
        <w:rPr>
          <w:color w:val="B48EF2"/>
        </w:rPr>
        <w:br w:type="page"/>
      </w:r>
    </w:p>
    <w:p w14:paraId="0B224333" w14:textId="050DEB1F" w:rsidR="00A41F1B" w:rsidRPr="009F3181" w:rsidRDefault="00A41F1B" w:rsidP="00FF140E">
      <w:pPr>
        <w:pStyle w:val="Heading2"/>
        <w:rPr>
          <w:color w:val="A67FE4"/>
        </w:rPr>
      </w:pPr>
      <w:bookmarkStart w:id="61" w:name="_Toc238454570"/>
      <w:r w:rsidRPr="009F3181">
        <w:rPr>
          <w:color w:val="A67FE4"/>
        </w:rPr>
        <w:lastRenderedPageBreak/>
        <w:t xml:space="preserve">Section </w:t>
      </w:r>
      <w:r w:rsidR="001657F5" w:rsidRPr="009F3181">
        <w:rPr>
          <w:color w:val="A67FE4"/>
        </w:rPr>
        <w:t>o</w:t>
      </w:r>
      <w:r w:rsidR="009741E7" w:rsidRPr="009F3181">
        <w:rPr>
          <w:color w:val="A67FE4"/>
        </w:rPr>
        <w:t>ne</w:t>
      </w:r>
      <w:r w:rsidRPr="009F3181">
        <w:rPr>
          <w:color w:val="A67FE4"/>
        </w:rPr>
        <w:t xml:space="preserve">: </w:t>
      </w:r>
      <w:bookmarkEnd w:id="43"/>
      <w:r w:rsidR="00374E14" w:rsidRPr="009F3181">
        <w:rPr>
          <w:color w:val="A67FE4"/>
        </w:rPr>
        <w:t>NextGen</w:t>
      </w:r>
      <w:r w:rsidR="0071216E" w:rsidRPr="009F3181">
        <w:rPr>
          <w:color w:val="A67FE4"/>
        </w:rPr>
        <w:t xml:space="preserve"> </w:t>
      </w:r>
      <w:r w:rsidR="0030788A" w:rsidRPr="009F3181">
        <w:rPr>
          <w:color w:val="A67FE4"/>
        </w:rPr>
        <w:t xml:space="preserve">Fund </w:t>
      </w:r>
      <w:r w:rsidR="0071216E" w:rsidRPr="009F3181">
        <w:rPr>
          <w:color w:val="A67FE4"/>
        </w:rPr>
        <w:t>o</w:t>
      </w:r>
      <w:r w:rsidR="00EE5A0D" w:rsidRPr="009F3181">
        <w:rPr>
          <w:color w:val="A67FE4"/>
        </w:rPr>
        <w:t>verview</w:t>
      </w:r>
      <w:bookmarkEnd w:id="54"/>
      <w:bookmarkEnd w:id="60"/>
      <w:bookmarkEnd w:id="61"/>
      <w:r w:rsidR="00EE5A0D" w:rsidRPr="009F3181">
        <w:rPr>
          <w:color w:val="A67FE4"/>
        </w:rPr>
        <w:t xml:space="preserve"> </w:t>
      </w:r>
    </w:p>
    <w:p w14:paraId="4FC03892" w14:textId="77777777" w:rsidR="006146E6" w:rsidRDefault="006146E6" w:rsidP="006146E6">
      <w:pPr>
        <w:pStyle w:val="BodyText"/>
      </w:pPr>
    </w:p>
    <w:p w14:paraId="6495559C" w14:textId="1791229D" w:rsidR="009D696B" w:rsidRPr="00FB4CB0" w:rsidRDefault="009D696B" w:rsidP="00CD08C5">
      <w:pPr>
        <w:pStyle w:val="Heading3"/>
        <w:rPr>
          <w:color w:val="623BCB"/>
        </w:rPr>
      </w:pPr>
      <w:bookmarkStart w:id="62" w:name="_Toc238454571"/>
      <w:r w:rsidRPr="00FB4CB0">
        <w:rPr>
          <w:color w:val="623BCB"/>
        </w:rPr>
        <w:t>Aim</w:t>
      </w:r>
      <w:bookmarkEnd w:id="62"/>
      <w:r w:rsidRPr="00FB4CB0">
        <w:rPr>
          <w:color w:val="623BCB"/>
        </w:rPr>
        <w:t xml:space="preserve"> </w:t>
      </w:r>
    </w:p>
    <w:p w14:paraId="3A9CA17D" w14:textId="77777777" w:rsidR="00FB4CB0" w:rsidRPr="00FB4CB0" w:rsidRDefault="00FB4CB0" w:rsidP="00FB4CB0"/>
    <w:p w14:paraId="7F7BDBD7" w14:textId="77777777" w:rsidR="00FB4CB0" w:rsidRDefault="005E27D5" w:rsidP="00FB4CB0">
      <w:pPr>
        <w:pStyle w:val="Heading4"/>
        <w:numPr>
          <w:ilvl w:val="0"/>
          <w:numId w:val="13"/>
        </w:numPr>
        <w:rPr>
          <w:b w:val="0"/>
          <w:bCs/>
        </w:rPr>
      </w:pPr>
      <w:r w:rsidRPr="00EB6D2C">
        <w:rPr>
          <w:b w:val="0"/>
          <w:bCs/>
        </w:rPr>
        <w:t>Support early-stage musicians and music-adjacent creatives.</w:t>
      </w:r>
    </w:p>
    <w:p w14:paraId="30635133" w14:textId="4EB82D59" w:rsidR="009D696B" w:rsidRPr="00FB4CB0" w:rsidRDefault="005E27D5" w:rsidP="00FB4CB0">
      <w:pPr>
        <w:pStyle w:val="Heading4"/>
        <w:numPr>
          <w:ilvl w:val="0"/>
          <w:numId w:val="13"/>
        </w:numPr>
        <w:rPr>
          <w:b w:val="0"/>
          <w:bCs/>
        </w:rPr>
      </w:pPr>
      <w:r w:rsidRPr="00FB4CB0">
        <w:rPr>
          <w:b w:val="0"/>
        </w:rPr>
        <w:t>Help young people</w:t>
      </w:r>
      <w:r w:rsidR="00FB4CB0" w:rsidRPr="00FB4CB0">
        <w:rPr>
          <w:b w:val="0"/>
        </w:rPr>
        <w:t xml:space="preserve"> who face significant barriers to</w:t>
      </w:r>
      <w:r w:rsidRPr="00FB4CB0">
        <w:rPr>
          <w:b w:val="0"/>
          <w:bCs/>
        </w:rPr>
        <w:t xml:space="preserve"> invest in themselves, develop their skills, and bring their creative ideas to life</w:t>
      </w:r>
      <w:r w:rsidR="00711B4A" w:rsidRPr="00FB4CB0">
        <w:rPr>
          <w:b w:val="0"/>
          <w:bCs/>
        </w:rPr>
        <w:t>.</w:t>
      </w:r>
    </w:p>
    <w:p w14:paraId="37440883" w14:textId="77777777" w:rsidR="005E27D5" w:rsidRPr="005E27D5" w:rsidRDefault="005E27D5" w:rsidP="00711B4A"/>
    <w:p w14:paraId="2598A4AE" w14:textId="64C79712" w:rsidR="009D696B" w:rsidRPr="00FB4CB0" w:rsidRDefault="00CF5A27" w:rsidP="00CD08C5">
      <w:pPr>
        <w:pStyle w:val="Heading3"/>
        <w:rPr>
          <w:color w:val="623BCB"/>
        </w:rPr>
      </w:pPr>
      <w:bookmarkStart w:id="63" w:name="_Toc238454572"/>
      <w:r w:rsidRPr="00FB4CB0">
        <w:rPr>
          <w:color w:val="623BCB"/>
        </w:rPr>
        <w:t>Who is the fund for?</w:t>
      </w:r>
      <w:bookmarkEnd w:id="63"/>
    </w:p>
    <w:p w14:paraId="32432661" w14:textId="77777777" w:rsidR="00FB4CB0" w:rsidRPr="00FB4CB0" w:rsidRDefault="00FB4CB0" w:rsidP="00FB4CB0"/>
    <w:p w14:paraId="68FFFCC0" w14:textId="601C0495" w:rsidR="00FB4CB0" w:rsidRPr="00FB4CB0" w:rsidRDefault="00CF5A27" w:rsidP="00FB4CB0">
      <w:pPr>
        <w:pStyle w:val="ListParagraph"/>
        <w:numPr>
          <w:ilvl w:val="0"/>
          <w:numId w:val="2"/>
        </w:numPr>
        <w:rPr>
          <w:bCs w:val="0"/>
        </w:rPr>
      </w:pPr>
      <w:r>
        <w:t>18–25-year-olds</w:t>
      </w:r>
      <w:r w:rsidR="009D696B">
        <w:t xml:space="preserve"> or </w:t>
      </w:r>
      <w:r w:rsidR="00CD08C5">
        <w:t>18–30-year-old</w:t>
      </w:r>
      <w:r>
        <w:t>s</w:t>
      </w:r>
      <w:r w:rsidR="00CD08C5">
        <w:t xml:space="preserve"> (</w:t>
      </w:r>
      <w:r w:rsidR="009D696B">
        <w:t xml:space="preserve">if you identify as </w:t>
      </w:r>
      <w:r w:rsidR="00711B4A" w:rsidRPr="00EB6D2C">
        <w:rPr>
          <w:bCs w:val="0"/>
        </w:rPr>
        <w:t>d/Deaf, Disabled, or Neurodivergent</w:t>
      </w:r>
      <w:r w:rsidR="00CD08C5">
        <w:rPr>
          <w:bCs w:val="0"/>
        </w:rPr>
        <w:t xml:space="preserve">). </w:t>
      </w:r>
    </w:p>
    <w:p w14:paraId="1AAB3D19" w14:textId="247F261F" w:rsidR="00FB4CB0" w:rsidRDefault="009D696B" w:rsidP="00FB4CB0">
      <w:pPr>
        <w:pStyle w:val="ListParagraph"/>
        <w:numPr>
          <w:ilvl w:val="0"/>
          <w:numId w:val="2"/>
        </w:numPr>
      </w:pPr>
      <w:r>
        <w:t xml:space="preserve">Those who have never </w:t>
      </w:r>
      <w:r w:rsidR="005E27D5">
        <w:t xml:space="preserve">received </w:t>
      </w:r>
      <w:r w:rsidR="00711B4A">
        <w:t xml:space="preserve">funding before. </w:t>
      </w:r>
    </w:p>
    <w:p w14:paraId="61E15DD9" w14:textId="5EDBBCBD" w:rsidR="00FB4CB0" w:rsidRDefault="009D696B" w:rsidP="00FB4CB0">
      <w:pPr>
        <w:pStyle w:val="ListParagraph"/>
        <w:numPr>
          <w:ilvl w:val="0"/>
          <w:numId w:val="2"/>
        </w:numPr>
      </w:pPr>
      <w:r>
        <w:t>Those who face significant barriers to further their car</w:t>
      </w:r>
      <w:r w:rsidR="00654401">
        <w:t>e</w:t>
      </w:r>
      <w:r>
        <w:t>ers</w:t>
      </w:r>
      <w:r w:rsidR="00654401">
        <w:t xml:space="preserve"> and make their ideas happen. </w:t>
      </w:r>
    </w:p>
    <w:p w14:paraId="4AFD8121" w14:textId="12494BB6" w:rsidR="00B165E8" w:rsidRPr="00771246" w:rsidRDefault="009D696B" w:rsidP="0058616F">
      <w:pPr>
        <w:pStyle w:val="ListParagraph"/>
        <w:numPr>
          <w:ilvl w:val="0"/>
          <w:numId w:val="2"/>
        </w:numPr>
      </w:pPr>
      <w:r>
        <w:t xml:space="preserve">Those who are in early career stages. </w:t>
      </w:r>
    </w:p>
    <w:p w14:paraId="7A4F9DF6" w14:textId="77777777" w:rsidR="00B165E8" w:rsidRDefault="00B165E8" w:rsidP="00CD08C5">
      <w:pPr>
        <w:pStyle w:val="Heading3"/>
        <w:rPr>
          <w:color w:val="623BCB"/>
        </w:rPr>
      </w:pPr>
      <w:bookmarkStart w:id="64" w:name="_Toc238454573"/>
      <w:r w:rsidRPr="00FB4CB0">
        <w:rPr>
          <w:color w:val="623BCB"/>
        </w:rPr>
        <w:t>Amount</w:t>
      </w:r>
      <w:bookmarkEnd w:id="64"/>
    </w:p>
    <w:p w14:paraId="7EC23A6C" w14:textId="77777777" w:rsidR="00FB4CB0" w:rsidRPr="00FB4CB0" w:rsidRDefault="00FB4CB0" w:rsidP="00FB4CB0"/>
    <w:p w14:paraId="5B6BD170" w14:textId="77777777" w:rsidR="00B165E8" w:rsidRPr="00771246" w:rsidRDefault="00B165E8" w:rsidP="0058616F">
      <w:pPr>
        <w:pStyle w:val="BodyText"/>
        <w:numPr>
          <w:ilvl w:val="0"/>
          <w:numId w:val="2"/>
        </w:numPr>
      </w:pPr>
      <w:r w:rsidRPr="00771246">
        <w:t xml:space="preserve">Grant sizes are </w:t>
      </w:r>
      <w:r>
        <w:t>up to £3,000</w:t>
      </w:r>
      <w:r w:rsidRPr="00771246">
        <w:t>.</w:t>
      </w:r>
    </w:p>
    <w:p w14:paraId="524EA541" w14:textId="77777777" w:rsidR="00B165E8" w:rsidRPr="00771246" w:rsidRDefault="00B165E8" w:rsidP="00B165E8">
      <w:pPr>
        <w:pStyle w:val="BodyText"/>
      </w:pPr>
    </w:p>
    <w:p w14:paraId="2E269A36" w14:textId="77777777" w:rsidR="00B165E8" w:rsidRPr="00FB4CB0" w:rsidRDefault="00B165E8" w:rsidP="00CD08C5">
      <w:pPr>
        <w:pStyle w:val="Heading3"/>
        <w:rPr>
          <w:color w:val="623BCB"/>
        </w:rPr>
      </w:pPr>
      <w:bookmarkStart w:id="65" w:name="_Toc238454574"/>
      <w:r w:rsidRPr="00FB4CB0">
        <w:rPr>
          <w:color w:val="623BCB"/>
        </w:rPr>
        <w:t>Length</w:t>
      </w:r>
      <w:bookmarkEnd w:id="65"/>
    </w:p>
    <w:p w14:paraId="7A3440BE" w14:textId="77777777" w:rsidR="00FB4CB0" w:rsidRPr="00FB4CB0" w:rsidRDefault="00FB4CB0" w:rsidP="00FB4CB0"/>
    <w:p w14:paraId="19F6DD2A" w14:textId="77777777" w:rsidR="00B165E8" w:rsidRPr="00771246" w:rsidRDefault="00B165E8" w:rsidP="0058616F">
      <w:pPr>
        <w:pStyle w:val="ListParagraph"/>
        <w:numPr>
          <w:ilvl w:val="0"/>
          <w:numId w:val="2"/>
        </w:numPr>
        <w:spacing w:after="0"/>
      </w:pPr>
      <w:r w:rsidRPr="00771246">
        <w:t xml:space="preserve">Projects </w:t>
      </w:r>
      <w:r>
        <w:t>last up to 12 months</w:t>
      </w:r>
      <w:r w:rsidRPr="00771246">
        <w:t xml:space="preserve">. </w:t>
      </w:r>
    </w:p>
    <w:p w14:paraId="58E6AE3D" w14:textId="77777777" w:rsidR="00CD08C5" w:rsidRDefault="00CD08C5" w:rsidP="00CD08C5">
      <w:pPr>
        <w:pStyle w:val="BodyText"/>
      </w:pPr>
    </w:p>
    <w:p w14:paraId="33F6A1C8" w14:textId="4FCC7284" w:rsidR="005403F5" w:rsidRPr="00B123E4" w:rsidRDefault="005403F5" w:rsidP="0058616F">
      <w:pPr>
        <w:pStyle w:val="ListParagraph"/>
      </w:pPr>
      <w:bookmarkStart w:id="66" w:name="_Section_two:_What"/>
      <w:bookmarkEnd w:id="66"/>
      <w:r w:rsidRPr="00771246">
        <w:br w:type="page"/>
      </w:r>
    </w:p>
    <w:p w14:paraId="72AF2129" w14:textId="5099D705" w:rsidR="003D4479" w:rsidRPr="00771246" w:rsidRDefault="006F16FF" w:rsidP="00FF140E">
      <w:pPr>
        <w:pStyle w:val="Heading2"/>
      </w:pPr>
      <w:bookmarkStart w:id="67" w:name="_Section_three:_Am"/>
      <w:bookmarkStart w:id="68" w:name="_Section_two:_Am"/>
      <w:bookmarkStart w:id="69" w:name="_Toc150242432"/>
      <w:bookmarkStart w:id="70" w:name="_Toc238454575"/>
      <w:bookmarkEnd w:id="67"/>
      <w:bookmarkEnd w:id="68"/>
      <w:r w:rsidRPr="009F3181">
        <w:rPr>
          <w:color w:val="A67FE4"/>
        </w:rPr>
        <w:lastRenderedPageBreak/>
        <w:t xml:space="preserve">Section </w:t>
      </w:r>
      <w:r w:rsidR="0071216E" w:rsidRPr="009F3181">
        <w:rPr>
          <w:color w:val="A67FE4"/>
        </w:rPr>
        <w:t>t</w:t>
      </w:r>
      <w:bookmarkStart w:id="71" w:name="_Toc53128704"/>
      <w:r w:rsidR="008E7FC9" w:rsidRPr="009F3181">
        <w:rPr>
          <w:color w:val="A67FE4"/>
        </w:rPr>
        <w:t>wo</w:t>
      </w:r>
      <w:r w:rsidRPr="009F3181">
        <w:rPr>
          <w:color w:val="A67FE4"/>
        </w:rPr>
        <w:t xml:space="preserve">: </w:t>
      </w:r>
      <w:bookmarkStart w:id="72" w:name="_Toc98332702"/>
      <w:bookmarkEnd w:id="71"/>
      <w:r w:rsidR="00807389" w:rsidRPr="009F3181">
        <w:rPr>
          <w:color w:val="A67FE4"/>
        </w:rPr>
        <w:t>Am I</w:t>
      </w:r>
      <w:r w:rsidR="002D6A25" w:rsidRPr="009F3181">
        <w:rPr>
          <w:color w:val="A67FE4"/>
        </w:rPr>
        <w:t xml:space="preserve"> eligible?</w:t>
      </w:r>
      <w:bookmarkEnd w:id="69"/>
      <w:bookmarkEnd w:id="70"/>
      <w:bookmarkEnd w:id="72"/>
    </w:p>
    <w:p w14:paraId="414F6431" w14:textId="33879014" w:rsidR="0078169D" w:rsidRPr="00771246" w:rsidRDefault="0078169D" w:rsidP="00D213D3"/>
    <w:p w14:paraId="18C36B83" w14:textId="65215258" w:rsidR="003D4479" w:rsidRPr="00FB4CB0" w:rsidRDefault="00E7228D" w:rsidP="009E4989">
      <w:pPr>
        <w:pStyle w:val="Heading3"/>
        <w:rPr>
          <w:color w:val="623BCB"/>
        </w:rPr>
      </w:pPr>
      <w:bookmarkStart w:id="73" w:name="_Who_can_apply?"/>
      <w:bookmarkStart w:id="74" w:name="_Toc95410983"/>
      <w:bookmarkStart w:id="75" w:name="_Toc98256975"/>
      <w:bookmarkStart w:id="76" w:name="_Toc150242433"/>
      <w:bookmarkStart w:id="77" w:name="_Toc238454576"/>
      <w:bookmarkEnd w:id="73"/>
      <w:r w:rsidRPr="00FB4CB0">
        <w:rPr>
          <w:color w:val="623BCB"/>
        </w:rPr>
        <w:t>Who can apply?</w:t>
      </w:r>
      <w:bookmarkEnd w:id="74"/>
      <w:bookmarkEnd w:id="75"/>
      <w:bookmarkEnd w:id="76"/>
      <w:bookmarkEnd w:id="77"/>
      <w:r w:rsidR="00B3627C" w:rsidRPr="00FB4CB0">
        <w:rPr>
          <w:color w:val="623BCB"/>
        </w:rPr>
        <w:t xml:space="preserve"> </w:t>
      </w:r>
    </w:p>
    <w:p w14:paraId="7CB722EA" w14:textId="51D11FB4" w:rsidR="003D4479" w:rsidRPr="00771246" w:rsidRDefault="003D4479" w:rsidP="00DE0B79">
      <w:pPr>
        <w:pStyle w:val="BodyText"/>
      </w:pPr>
    </w:p>
    <w:p w14:paraId="463D5231" w14:textId="3458AB8E" w:rsidR="00EC07B7" w:rsidRPr="00FB4CB0" w:rsidRDefault="00435757" w:rsidP="00FB4CB0">
      <w:pPr>
        <w:spacing w:line="276" w:lineRule="auto"/>
      </w:pPr>
      <w:r w:rsidRPr="00FB4CB0">
        <w:t xml:space="preserve">You must be able to </w:t>
      </w:r>
      <w:r w:rsidR="004F1C08" w:rsidRPr="00FB4CB0">
        <w:t xml:space="preserve">answer yes to all the </w:t>
      </w:r>
      <w:r w:rsidR="00824AA9" w:rsidRPr="00FB4CB0">
        <w:t>statements in this section before you make an application</w:t>
      </w:r>
      <w:r w:rsidR="00EC07B7" w:rsidRPr="00FB4CB0">
        <w:t>.</w:t>
      </w:r>
      <w:r w:rsidR="00824AA9" w:rsidRPr="00FB4CB0">
        <w:t xml:space="preserve"> </w:t>
      </w:r>
      <w:r w:rsidR="00FB4CB0" w:rsidRPr="00FB4CB0">
        <w:t xml:space="preserve">If you cannot answer yes to all the statements in this section, then you are not eligible. </w:t>
      </w:r>
    </w:p>
    <w:p w14:paraId="6F0024C4" w14:textId="77777777" w:rsidR="009E4989" w:rsidRDefault="009E4989" w:rsidP="000F1ADC"/>
    <w:p w14:paraId="5862EA17" w14:textId="6009886F" w:rsidR="00FB4CB0" w:rsidRDefault="009E4989" w:rsidP="00FB4CB0">
      <w:pPr>
        <w:pStyle w:val="ListParagraph"/>
        <w:numPr>
          <w:ilvl w:val="0"/>
          <w:numId w:val="65"/>
        </w:numPr>
        <w:spacing w:after="0" w:line="240" w:lineRule="auto"/>
      </w:pPr>
      <w:r>
        <w:t>You</w:t>
      </w:r>
      <w:r w:rsidR="005E27D5">
        <w:t>’</w:t>
      </w:r>
      <w:r>
        <w:t>re aged</w:t>
      </w:r>
      <w:r w:rsidRPr="00107023">
        <w:t xml:space="preserve"> 18 to 25 at the point of the application deadline. If you identify as d/Deaf, Disabled or Neurodivergent, you can be aged 18 to 30.</w:t>
      </w:r>
    </w:p>
    <w:p w14:paraId="6B1817C5" w14:textId="77777777" w:rsidR="00FB4CB0" w:rsidRDefault="00FB4CB0" w:rsidP="00FB4CB0">
      <w:pPr>
        <w:pStyle w:val="ListParagraph"/>
        <w:spacing w:after="0" w:line="240" w:lineRule="auto"/>
      </w:pPr>
    </w:p>
    <w:p w14:paraId="531311F3" w14:textId="2F23E09C" w:rsidR="00FB4CB0" w:rsidRPr="00FB4CB0" w:rsidRDefault="00834A0A" w:rsidP="00FB4CB0">
      <w:pPr>
        <w:pStyle w:val="ListParagraph"/>
        <w:numPr>
          <w:ilvl w:val="0"/>
          <w:numId w:val="65"/>
        </w:numPr>
        <w:spacing w:after="0" w:line="240" w:lineRule="auto"/>
      </w:pPr>
      <w:r>
        <w:rPr>
          <w:rFonts w:eastAsia="Times New Roman" w:cstheme="minorHAnsi"/>
          <w:bCs w:val="0"/>
          <w:color w:val="000000"/>
          <w:lang w:eastAsia="en-GB"/>
        </w:rPr>
        <w:t>You</w:t>
      </w:r>
      <w:r w:rsidR="005E27D5">
        <w:rPr>
          <w:rFonts w:eastAsia="Times New Roman" w:cstheme="minorHAnsi"/>
          <w:bCs w:val="0"/>
          <w:color w:val="000000"/>
          <w:lang w:eastAsia="en-GB"/>
        </w:rPr>
        <w:t>’</w:t>
      </w:r>
      <w:r>
        <w:rPr>
          <w:rFonts w:eastAsia="Times New Roman" w:cstheme="minorHAnsi"/>
          <w:bCs w:val="0"/>
          <w:color w:val="000000"/>
          <w:lang w:eastAsia="en-GB"/>
        </w:rPr>
        <w:t>re</w:t>
      </w:r>
      <w:r w:rsidRPr="00EB1CDF">
        <w:rPr>
          <w:rFonts w:eastAsia="Times New Roman" w:cstheme="minorHAnsi"/>
          <w:bCs w:val="0"/>
          <w:color w:val="000000"/>
          <w:lang w:eastAsia="en-GB"/>
        </w:rPr>
        <w:t xml:space="preserve"> an emerging creative, and this fund will support </w:t>
      </w:r>
      <w:r>
        <w:rPr>
          <w:rFonts w:eastAsia="Times New Roman" w:cstheme="minorHAnsi"/>
          <w:bCs w:val="0"/>
          <w:color w:val="000000"/>
          <w:lang w:eastAsia="en-GB"/>
        </w:rPr>
        <w:t xml:space="preserve">you </w:t>
      </w:r>
      <w:r w:rsidRPr="00EB1CDF">
        <w:rPr>
          <w:rFonts w:eastAsia="Times New Roman" w:cstheme="minorHAnsi"/>
          <w:bCs w:val="0"/>
          <w:color w:val="000000"/>
          <w:lang w:eastAsia="en-GB"/>
        </w:rPr>
        <w:t>to take</w:t>
      </w:r>
      <w:r>
        <w:rPr>
          <w:rFonts w:eastAsia="Times New Roman" w:cstheme="minorHAnsi"/>
          <w:bCs w:val="0"/>
          <w:color w:val="000000"/>
          <w:lang w:eastAsia="en-GB"/>
        </w:rPr>
        <w:t xml:space="preserve"> your</w:t>
      </w:r>
      <w:r w:rsidRPr="00EB1CDF">
        <w:rPr>
          <w:rFonts w:eastAsia="Times New Roman" w:cstheme="minorHAnsi"/>
          <w:bCs w:val="0"/>
          <w:color w:val="000000"/>
          <w:lang w:eastAsia="en-GB"/>
        </w:rPr>
        <w:t xml:space="preserve"> first steps into the music industries</w:t>
      </w:r>
      <w:r w:rsidR="005E27D5">
        <w:rPr>
          <w:rFonts w:eastAsia="Times New Roman" w:cstheme="minorHAnsi"/>
          <w:bCs w:val="0"/>
          <w:color w:val="000000"/>
          <w:lang w:eastAsia="en-GB"/>
        </w:rPr>
        <w:t>.</w:t>
      </w:r>
    </w:p>
    <w:p w14:paraId="4F1D8FE2" w14:textId="77777777" w:rsidR="00FB4CB0" w:rsidRPr="009D696B" w:rsidRDefault="00FB4CB0" w:rsidP="00FB4CB0"/>
    <w:p w14:paraId="6DFB7D65" w14:textId="5F405A48" w:rsidR="00FB4CB0" w:rsidRPr="00FB4CB0" w:rsidRDefault="00834A0A" w:rsidP="00FB4CB0">
      <w:pPr>
        <w:pStyle w:val="ListParagraph"/>
        <w:numPr>
          <w:ilvl w:val="0"/>
          <w:numId w:val="65"/>
        </w:numPr>
        <w:spacing w:after="0" w:line="240" w:lineRule="auto"/>
      </w:pPr>
      <w:r>
        <w:rPr>
          <w:rFonts w:eastAsia="Times New Roman" w:cstheme="minorHAnsi"/>
          <w:bCs w:val="0"/>
          <w:color w:val="000000"/>
          <w:lang w:eastAsia="en-GB"/>
        </w:rPr>
        <w:t>You</w:t>
      </w:r>
      <w:r w:rsidR="005E27D5">
        <w:rPr>
          <w:rFonts w:eastAsia="Times New Roman" w:cstheme="minorHAnsi"/>
          <w:color w:val="000000"/>
          <w:lang w:eastAsia="en-GB"/>
        </w:rPr>
        <w:t>’</w:t>
      </w:r>
      <w:r w:rsidRPr="000B02BD">
        <w:rPr>
          <w:rFonts w:eastAsia="Times New Roman" w:cstheme="minorHAnsi"/>
          <w:color w:val="000000"/>
          <w:lang w:eastAsia="en-GB"/>
        </w:rPr>
        <w:t xml:space="preserve">ve faced barriers to progress </w:t>
      </w:r>
      <w:r>
        <w:rPr>
          <w:rFonts w:eastAsia="Times New Roman" w:cstheme="minorHAnsi"/>
          <w:color w:val="000000"/>
          <w:lang w:eastAsia="en-GB"/>
        </w:rPr>
        <w:t xml:space="preserve">your </w:t>
      </w:r>
      <w:r w:rsidRPr="000B02BD">
        <w:rPr>
          <w:rFonts w:eastAsia="Times New Roman" w:cstheme="minorHAnsi"/>
          <w:color w:val="000000"/>
          <w:lang w:eastAsia="en-GB"/>
        </w:rPr>
        <w:t>career within the music industries</w:t>
      </w:r>
      <w:r w:rsidR="005E27D5">
        <w:rPr>
          <w:rFonts w:eastAsia="Times New Roman" w:cstheme="minorHAnsi"/>
          <w:color w:val="000000"/>
          <w:lang w:eastAsia="en-GB"/>
        </w:rPr>
        <w:t>.</w:t>
      </w:r>
    </w:p>
    <w:p w14:paraId="034074AC" w14:textId="77777777" w:rsidR="00FB4CB0" w:rsidRPr="009D696B" w:rsidRDefault="00FB4CB0" w:rsidP="00FB4CB0"/>
    <w:p w14:paraId="690F4F13" w14:textId="02BDC04F" w:rsidR="00FB4CB0" w:rsidRPr="00FB4CB0" w:rsidRDefault="00834A0A" w:rsidP="00FB4CB0">
      <w:pPr>
        <w:pStyle w:val="ListParagraph"/>
        <w:numPr>
          <w:ilvl w:val="0"/>
          <w:numId w:val="65"/>
        </w:numPr>
        <w:spacing w:after="0" w:line="240" w:lineRule="auto"/>
      </w:pPr>
      <w:r>
        <w:rPr>
          <w:rFonts w:eastAsia="Times New Roman" w:cstheme="minorHAnsi"/>
          <w:bCs w:val="0"/>
          <w:color w:val="000000"/>
          <w:lang w:eastAsia="en-GB"/>
        </w:rPr>
        <w:t xml:space="preserve">You </w:t>
      </w:r>
      <w:r w:rsidRPr="00EB1CDF">
        <w:rPr>
          <w:rFonts w:eastAsia="Times New Roman" w:cstheme="minorHAnsi"/>
          <w:bCs w:val="0"/>
          <w:color w:val="000000"/>
          <w:lang w:eastAsia="en-GB"/>
        </w:rPr>
        <w:t>don</w:t>
      </w:r>
      <w:r w:rsidR="005E27D5">
        <w:rPr>
          <w:rFonts w:eastAsia="Times New Roman" w:cstheme="minorHAnsi"/>
          <w:bCs w:val="0"/>
          <w:color w:val="000000"/>
          <w:lang w:eastAsia="en-GB"/>
        </w:rPr>
        <w:t>’</w:t>
      </w:r>
      <w:r w:rsidRPr="00EB1CDF">
        <w:rPr>
          <w:rFonts w:eastAsia="Times New Roman" w:cstheme="minorHAnsi"/>
          <w:bCs w:val="0"/>
          <w:color w:val="000000"/>
          <w:lang w:eastAsia="en-GB"/>
        </w:rPr>
        <w:t xml:space="preserve">t have </w:t>
      </w:r>
      <w:r>
        <w:rPr>
          <w:rFonts w:eastAsia="Times New Roman" w:cstheme="minorHAnsi"/>
          <w:bCs w:val="0"/>
          <w:color w:val="000000"/>
          <w:lang w:eastAsia="en-GB"/>
        </w:rPr>
        <w:t xml:space="preserve">the </w:t>
      </w:r>
      <w:r w:rsidRPr="00EB1CDF">
        <w:rPr>
          <w:rFonts w:eastAsia="Times New Roman" w:cstheme="minorHAnsi"/>
          <w:bCs w:val="0"/>
          <w:color w:val="000000"/>
          <w:lang w:eastAsia="en-GB"/>
        </w:rPr>
        <w:t xml:space="preserve">financial means to invest in this project </w:t>
      </w:r>
      <w:r>
        <w:rPr>
          <w:rFonts w:eastAsia="Times New Roman" w:cstheme="minorHAnsi"/>
          <w:bCs w:val="0"/>
          <w:color w:val="000000"/>
          <w:lang w:eastAsia="en-GB"/>
        </w:rPr>
        <w:t>your</w:t>
      </w:r>
      <w:r w:rsidRPr="00EB1CDF">
        <w:rPr>
          <w:rFonts w:eastAsia="Times New Roman" w:cstheme="minorHAnsi"/>
          <w:bCs w:val="0"/>
          <w:color w:val="000000"/>
          <w:lang w:eastAsia="en-GB"/>
        </w:rPr>
        <w:t>self</w:t>
      </w:r>
      <w:r w:rsidR="005E27D5">
        <w:rPr>
          <w:rFonts w:eastAsia="Times New Roman" w:cstheme="minorHAnsi"/>
          <w:bCs w:val="0"/>
          <w:color w:val="000000"/>
          <w:lang w:eastAsia="en-GB"/>
        </w:rPr>
        <w:t>.</w:t>
      </w:r>
    </w:p>
    <w:p w14:paraId="27D787C3" w14:textId="77777777" w:rsidR="00FB4CB0" w:rsidRPr="000B02BD" w:rsidRDefault="00FB4CB0" w:rsidP="00FB4CB0"/>
    <w:p w14:paraId="790290E2" w14:textId="1D2DE620" w:rsidR="00FB4CB0" w:rsidRPr="00FB4CB0" w:rsidRDefault="00834A0A" w:rsidP="00FB4CB0">
      <w:pPr>
        <w:pStyle w:val="ListParagraph"/>
        <w:numPr>
          <w:ilvl w:val="0"/>
          <w:numId w:val="65"/>
        </w:numPr>
        <w:spacing w:after="0" w:line="240" w:lineRule="auto"/>
        <w:rPr>
          <w:i/>
          <w:iCs/>
        </w:rPr>
      </w:pPr>
      <w:r>
        <w:t>You aren</w:t>
      </w:r>
      <w:r w:rsidR="005E27D5">
        <w:t>’</w:t>
      </w:r>
      <w:r>
        <w:t>t</w:t>
      </w:r>
      <w:r w:rsidR="00B123E4">
        <w:t xml:space="preserve"> </w:t>
      </w:r>
      <w:r w:rsidR="00C30DB1">
        <w:t xml:space="preserve">currently receiving </w:t>
      </w:r>
      <w:r>
        <w:t xml:space="preserve">or </w:t>
      </w:r>
      <w:r w:rsidR="00CD08C5">
        <w:t xml:space="preserve">haven’t </w:t>
      </w:r>
      <w:r>
        <w:t>received significant financial backing.</w:t>
      </w:r>
      <w:r w:rsidR="00247C78">
        <w:t xml:space="preserve"> </w:t>
      </w:r>
      <w:r w:rsidR="00090860" w:rsidRPr="00090860">
        <w:t>Youth Music consider</w:t>
      </w:r>
      <w:r w:rsidR="00FB4CB0">
        <w:t>s</w:t>
      </w:r>
      <w:r w:rsidR="00090860" w:rsidRPr="00090860">
        <w:t xml:space="preserve"> significant financial backing to be around £10k or above. </w:t>
      </w:r>
      <w:r w:rsidR="00FB4CB0" w:rsidRPr="00FB4CB0">
        <w:t xml:space="preserve">This </w:t>
      </w:r>
      <w:r w:rsidR="00090860" w:rsidRPr="00FB4CB0">
        <w:t>is just a guide, not a strict rule, but we'd be unlikely to prioritise anyone who has already received significant financial backing.</w:t>
      </w:r>
      <w:r w:rsidR="00090860" w:rsidRPr="00FB4CB0">
        <w:rPr>
          <w:i/>
          <w:iCs/>
        </w:rPr>
        <w:t> </w:t>
      </w:r>
    </w:p>
    <w:p w14:paraId="2ABB7CCF" w14:textId="77777777" w:rsidR="00FB4CB0" w:rsidRDefault="00FB4CB0" w:rsidP="00FB4CB0"/>
    <w:p w14:paraId="451BD277" w14:textId="6E0D6085" w:rsidR="00FB4CB0" w:rsidRPr="00FB4CB0" w:rsidRDefault="00834A0A" w:rsidP="00FB4CB0">
      <w:pPr>
        <w:pStyle w:val="ListParagraph"/>
        <w:numPr>
          <w:ilvl w:val="0"/>
          <w:numId w:val="65"/>
        </w:numPr>
        <w:spacing w:after="0" w:line="240" w:lineRule="auto"/>
      </w:pPr>
      <w:r>
        <w:rPr>
          <w:rFonts w:eastAsia="Times New Roman" w:cstheme="minorHAnsi"/>
          <w:bCs w:val="0"/>
          <w:color w:val="000000"/>
          <w:lang w:eastAsia="en-GB"/>
        </w:rPr>
        <w:t>You aren</w:t>
      </w:r>
      <w:r w:rsidR="005E27D5">
        <w:rPr>
          <w:rFonts w:eastAsia="Times New Roman" w:cstheme="minorHAnsi"/>
          <w:bCs w:val="0"/>
          <w:color w:val="000000"/>
          <w:lang w:eastAsia="en-GB"/>
        </w:rPr>
        <w:t>’</w:t>
      </w:r>
      <w:r>
        <w:rPr>
          <w:rFonts w:eastAsia="Times New Roman" w:cstheme="minorHAnsi"/>
          <w:bCs w:val="0"/>
          <w:color w:val="000000"/>
          <w:lang w:eastAsia="en-GB"/>
        </w:rPr>
        <w:t>t</w:t>
      </w:r>
      <w:r w:rsidRPr="00EB1CDF">
        <w:rPr>
          <w:rFonts w:eastAsia="Times New Roman" w:cstheme="minorHAnsi"/>
          <w:bCs w:val="0"/>
          <w:color w:val="000000"/>
          <w:lang w:eastAsia="en-GB"/>
        </w:rPr>
        <w:t xml:space="preserve"> signed to a record label, publisher or management company</w:t>
      </w:r>
      <w:r w:rsidR="005E27D5">
        <w:rPr>
          <w:rFonts w:eastAsia="Times New Roman" w:cstheme="minorHAnsi"/>
          <w:bCs w:val="0"/>
          <w:color w:val="000000"/>
          <w:lang w:eastAsia="en-GB"/>
        </w:rPr>
        <w:t>.</w:t>
      </w:r>
    </w:p>
    <w:p w14:paraId="0BDF5575" w14:textId="77777777" w:rsidR="00FB4CB0" w:rsidRPr="000B02BD" w:rsidRDefault="00FB4CB0" w:rsidP="00FB4CB0"/>
    <w:p w14:paraId="7E8F7384" w14:textId="4854CA15" w:rsidR="00FB4CB0" w:rsidRPr="00FB4CB0" w:rsidRDefault="00834A0A" w:rsidP="00FB4CB0">
      <w:pPr>
        <w:pStyle w:val="ListParagraph"/>
        <w:numPr>
          <w:ilvl w:val="0"/>
          <w:numId w:val="65"/>
        </w:numPr>
        <w:spacing w:after="0" w:line="240" w:lineRule="auto"/>
      </w:pPr>
      <w:r>
        <w:rPr>
          <w:rFonts w:eastAsia="Times New Roman" w:cstheme="minorHAnsi"/>
          <w:bCs w:val="0"/>
          <w:color w:val="000000"/>
          <w:lang w:eastAsia="en-GB"/>
        </w:rPr>
        <w:t>You are</w:t>
      </w:r>
      <w:r w:rsidRPr="00EB1CDF">
        <w:rPr>
          <w:rFonts w:eastAsia="Times New Roman" w:cstheme="minorHAnsi"/>
          <w:bCs w:val="0"/>
          <w:color w:val="000000"/>
          <w:lang w:eastAsia="en-GB"/>
        </w:rPr>
        <w:t>n</w:t>
      </w:r>
      <w:r w:rsidR="005E27D5">
        <w:rPr>
          <w:rFonts w:eastAsia="Times New Roman" w:cstheme="minorHAnsi"/>
          <w:bCs w:val="0"/>
          <w:color w:val="000000"/>
          <w:lang w:eastAsia="en-GB"/>
        </w:rPr>
        <w:t>’</w:t>
      </w:r>
      <w:r w:rsidRPr="00EB1CDF">
        <w:rPr>
          <w:rFonts w:eastAsia="Times New Roman" w:cstheme="minorHAnsi"/>
          <w:bCs w:val="0"/>
          <w:color w:val="000000"/>
          <w:lang w:eastAsia="en-GB"/>
        </w:rPr>
        <w:t>t already employed full time in the music industries</w:t>
      </w:r>
      <w:r w:rsidR="005E27D5">
        <w:rPr>
          <w:rFonts w:eastAsia="Times New Roman" w:cstheme="minorHAnsi"/>
          <w:bCs w:val="0"/>
          <w:color w:val="000000"/>
          <w:lang w:eastAsia="en-GB"/>
        </w:rPr>
        <w:t>.</w:t>
      </w:r>
    </w:p>
    <w:p w14:paraId="5BDE6276" w14:textId="77777777" w:rsidR="00FB4CB0" w:rsidRPr="00107023" w:rsidRDefault="00FB4CB0" w:rsidP="00FB4CB0"/>
    <w:p w14:paraId="75A2355C" w14:textId="15F0BD5A" w:rsidR="009E4989" w:rsidRDefault="009E4989" w:rsidP="00FB4CB0">
      <w:pPr>
        <w:pStyle w:val="ListParagraph"/>
        <w:numPr>
          <w:ilvl w:val="0"/>
          <w:numId w:val="65"/>
        </w:numPr>
        <w:spacing w:after="0" w:line="240" w:lineRule="auto"/>
      </w:pPr>
      <w:r>
        <w:t>You</w:t>
      </w:r>
      <w:r w:rsidR="005E27D5">
        <w:t>’</w:t>
      </w:r>
      <w:r w:rsidR="00834A0A">
        <w:t>re</w:t>
      </w:r>
      <w:r>
        <w:t xml:space="preserve"> </w:t>
      </w:r>
      <w:r w:rsidR="00834A0A" w:rsidRPr="00EB1CDF">
        <w:rPr>
          <w:rFonts w:eastAsia="Times New Roman" w:cstheme="minorHAnsi"/>
          <w:bCs w:val="0"/>
          <w:color w:val="000000"/>
          <w:lang w:eastAsia="en-GB"/>
        </w:rPr>
        <w:t>based in, and</w:t>
      </w:r>
      <w:r w:rsidR="00834A0A">
        <w:rPr>
          <w:rFonts w:eastAsia="Times New Roman" w:cstheme="minorHAnsi"/>
          <w:bCs w:val="0"/>
          <w:color w:val="000000"/>
          <w:lang w:eastAsia="en-GB"/>
        </w:rPr>
        <w:t xml:space="preserve"> your</w:t>
      </w:r>
      <w:r w:rsidR="00834A0A" w:rsidRPr="00EB1CDF">
        <w:rPr>
          <w:rFonts w:eastAsia="Times New Roman" w:cstheme="minorHAnsi"/>
          <w:bCs w:val="0"/>
          <w:color w:val="000000"/>
          <w:lang w:eastAsia="en-GB"/>
        </w:rPr>
        <w:t xml:space="preserve"> project will take place in</w:t>
      </w:r>
      <w:r w:rsidR="00711B4A">
        <w:rPr>
          <w:rFonts w:eastAsia="Times New Roman" w:cstheme="minorHAnsi"/>
          <w:bCs w:val="0"/>
          <w:color w:val="000000"/>
          <w:lang w:eastAsia="en-GB"/>
        </w:rPr>
        <w:t xml:space="preserve"> </w:t>
      </w:r>
      <w:r w:rsidRPr="00107023">
        <w:t>England, Scotland, Wales or Northern Ireland.</w:t>
      </w:r>
    </w:p>
    <w:p w14:paraId="7708908C" w14:textId="77777777" w:rsidR="00FB4CB0" w:rsidRDefault="00FB4CB0" w:rsidP="00FB4CB0">
      <w:pPr>
        <w:pStyle w:val="ListParagraph"/>
        <w:spacing w:after="0" w:line="240" w:lineRule="auto"/>
      </w:pPr>
    </w:p>
    <w:p w14:paraId="5263A0A9" w14:textId="09AF7BDE" w:rsidR="00834A0A" w:rsidRDefault="00834A0A" w:rsidP="00FB4CB0">
      <w:pPr>
        <w:pStyle w:val="ListParagraph"/>
        <w:numPr>
          <w:ilvl w:val="0"/>
          <w:numId w:val="65"/>
        </w:numPr>
        <w:spacing w:after="0" w:line="240" w:lineRule="auto"/>
      </w:pPr>
      <w:r>
        <w:t>You</w:t>
      </w:r>
      <w:r w:rsidR="005E27D5">
        <w:t>’r</w:t>
      </w:r>
      <w:r>
        <w:t>e committed to completing your project in 12 months</w:t>
      </w:r>
      <w:r w:rsidR="005E27D5">
        <w:t>.</w:t>
      </w:r>
    </w:p>
    <w:p w14:paraId="557CC555" w14:textId="77777777" w:rsidR="00FB4CB0" w:rsidRDefault="00FB4CB0" w:rsidP="00FB4CB0">
      <w:pPr>
        <w:pStyle w:val="ListParagraph"/>
        <w:spacing w:after="0" w:line="240" w:lineRule="auto"/>
      </w:pPr>
    </w:p>
    <w:p w14:paraId="6AE5F69E" w14:textId="29741E66" w:rsidR="009E4989" w:rsidRDefault="009E4989" w:rsidP="00FB4CB0">
      <w:pPr>
        <w:pStyle w:val="ListParagraph"/>
        <w:numPr>
          <w:ilvl w:val="0"/>
          <w:numId w:val="65"/>
        </w:numPr>
        <w:spacing w:after="0" w:line="240" w:lineRule="auto"/>
      </w:pPr>
      <w:r>
        <w:t>You h</w:t>
      </w:r>
      <w:r w:rsidRPr="00107023">
        <w:t>ave a UK bank account in the exact name you are applying under.</w:t>
      </w:r>
    </w:p>
    <w:p w14:paraId="65C2AC71" w14:textId="77777777" w:rsidR="00FB4CB0" w:rsidRPr="00107023" w:rsidRDefault="00FB4CB0" w:rsidP="00FB4CB0">
      <w:pPr>
        <w:pStyle w:val="ListParagraph"/>
        <w:spacing w:after="0" w:line="240" w:lineRule="auto"/>
      </w:pPr>
    </w:p>
    <w:p w14:paraId="34A69526" w14:textId="1408E9D3" w:rsidR="00FB4CB0" w:rsidRDefault="009E4989" w:rsidP="00FB4CB0">
      <w:pPr>
        <w:pStyle w:val="ListParagraph"/>
        <w:numPr>
          <w:ilvl w:val="0"/>
          <w:numId w:val="65"/>
        </w:numPr>
        <w:spacing w:after="0" w:line="240" w:lineRule="auto"/>
      </w:pPr>
      <w:r>
        <w:t>You</w:t>
      </w:r>
      <w:r w:rsidR="005E27D5">
        <w:t>’</w:t>
      </w:r>
      <w:r>
        <w:t>re</w:t>
      </w:r>
      <w:r w:rsidRPr="00107023">
        <w:t xml:space="preserve"> able to start your project within </w:t>
      </w:r>
      <w:r w:rsidR="00FB4CB0">
        <w:t>three</w:t>
      </w:r>
      <w:r w:rsidRPr="00107023">
        <w:t xml:space="preserve"> months of hearing your project has been funded.</w:t>
      </w:r>
    </w:p>
    <w:p w14:paraId="1BEC7FEB" w14:textId="77777777" w:rsidR="00FB4CB0" w:rsidRDefault="00FB4CB0" w:rsidP="00FB4CB0"/>
    <w:p w14:paraId="4AE2BD95" w14:textId="557A553F" w:rsidR="009E4989" w:rsidRPr="00FB4CB0" w:rsidRDefault="009E4989" w:rsidP="00FB4CB0">
      <w:pPr>
        <w:pStyle w:val="ListParagraph"/>
        <w:numPr>
          <w:ilvl w:val="0"/>
          <w:numId w:val="65"/>
        </w:numPr>
        <w:spacing w:after="0" w:line="240" w:lineRule="auto"/>
      </w:pPr>
      <w:r>
        <w:t>You</w:t>
      </w:r>
      <w:r w:rsidR="005E27D5">
        <w:rPr>
          <w:rFonts w:eastAsia="Times New Roman" w:cstheme="minorHAnsi"/>
          <w:bCs w:val="0"/>
          <w:color w:val="000000"/>
          <w:lang w:eastAsia="en-GB"/>
        </w:rPr>
        <w:t>’</w:t>
      </w:r>
      <w:r w:rsidR="00834A0A" w:rsidRPr="00EB1CDF">
        <w:rPr>
          <w:rFonts w:eastAsia="Times New Roman" w:cstheme="minorHAnsi"/>
          <w:bCs w:val="0"/>
          <w:color w:val="000000"/>
          <w:lang w:eastAsia="en-GB"/>
        </w:rPr>
        <w:t>ve not previously had a NextGen Fund grant</w:t>
      </w:r>
      <w:r w:rsidR="00B123E4">
        <w:rPr>
          <w:rFonts w:eastAsia="Times New Roman" w:cstheme="minorHAnsi"/>
          <w:bCs w:val="0"/>
          <w:color w:val="000000"/>
          <w:lang w:eastAsia="en-GB"/>
        </w:rPr>
        <w:t>.</w:t>
      </w:r>
    </w:p>
    <w:p w14:paraId="68B4F1F2" w14:textId="77777777" w:rsidR="00FB4CB0" w:rsidRDefault="00FB4CB0" w:rsidP="00FB4CB0">
      <w:pPr>
        <w:pStyle w:val="ListParagraph"/>
        <w:spacing w:after="0" w:line="240" w:lineRule="auto"/>
      </w:pPr>
    </w:p>
    <w:p w14:paraId="6D44F35E" w14:textId="5F44C001" w:rsidR="00B165E8" w:rsidRPr="00107023" w:rsidRDefault="00834A0A" w:rsidP="00FB4CB0">
      <w:pPr>
        <w:pStyle w:val="ListParagraph"/>
        <w:numPr>
          <w:ilvl w:val="0"/>
          <w:numId w:val="65"/>
        </w:numPr>
        <w:spacing w:after="0" w:line="240" w:lineRule="auto"/>
      </w:pPr>
      <w:r>
        <w:rPr>
          <w:rFonts w:eastAsia="Times New Roman" w:cstheme="minorHAnsi"/>
          <w:bCs w:val="0"/>
          <w:color w:val="000000"/>
          <w:lang w:eastAsia="en-GB"/>
        </w:rPr>
        <w:t>You</w:t>
      </w:r>
      <w:r w:rsidR="005E27D5">
        <w:rPr>
          <w:rFonts w:eastAsia="Times New Roman" w:cstheme="minorHAnsi"/>
          <w:bCs w:val="0"/>
          <w:color w:val="000000"/>
          <w:lang w:eastAsia="en-GB"/>
        </w:rPr>
        <w:t>’</w:t>
      </w:r>
      <w:r>
        <w:rPr>
          <w:rFonts w:eastAsia="Times New Roman" w:cstheme="minorHAnsi"/>
          <w:bCs w:val="0"/>
          <w:color w:val="000000"/>
          <w:lang w:eastAsia="en-GB"/>
        </w:rPr>
        <w:t xml:space="preserve">re </w:t>
      </w:r>
      <w:r w:rsidRPr="00EB1CDF">
        <w:rPr>
          <w:rFonts w:eastAsia="Times New Roman" w:cstheme="minorHAnsi"/>
          <w:bCs w:val="0"/>
          <w:color w:val="000000"/>
          <w:lang w:eastAsia="en-GB"/>
        </w:rPr>
        <w:t>applying to the NextGen Fund as an individual, and not on behalf of a group or collective</w:t>
      </w:r>
      <w:r>
        <w:rPr>
          <w:rFonts w:eastAsia="Times New Roman" w:cstheme="minorHAnsi"/>
          <w:bCs w:val="0"/>
          <w:color w:val="000000"/>
          <w:lang w:eastAsia="en-GB"/>
        </w:rPr>
        <w:t xml:space="preserve"> or a band</w:t>
      </w:r>
      <w:r w:rsidRPr="00EB1CDF">
        <w:rPr>
          <w:rFonts w:eastAsia="Times New Roman" w:cstheme="minorHAnsi"/>
          <w:bCs w:val="0"/>
          <w:color w:val="000000"/>
          <w:lang w:eastAsia="en-GB"/>
        </w:rPr>
        <w:t>.</w:t>
      </w:r>
    </w:p>
    <w:p w14:paraId="698C1278" w14:textId="77777777" w:rsidR="007E30CA" w:rsidRDefault="007E30CA" w:rsidP="007E30CA"/>
    <w:p w14:paraId="39C48C62" w14:textId="5B2EA38B" w:rsidR="00CD08C5" w:rsidRPr="006854C9" w:rsidRDefault="006854C9" w:rsidP="006854C9">
      <w:pPr>
        <w:pStyle w:val="Heading3"/>
        <w:rPr>
          <w:color w:val="623BCB"/>
        </w:rPr>
      </w:pPr>
      <w:bookmarkStart w:id="78" w:name="_Toc238454577"/>
      <w:r w:rsidRPr="006854C9">
        <w:rPr>
          <w:color w:val="623BCB"/>
        </w:rPr>
        <w:t>Who cannot apply?</w:t>
      </w:r>
      <w:bookmarkEnd w:id="78"/>
    </w:p>
    <w:p w14:paraId="5338D3CB" w14:textId="77777777" w:rsidR="00EB6D2C" w:rsidRPr="007E30CA" w:rsidRDefault="00EB6D2C" w:rsidP="007E30CA">
      <w:pPr>
        <w:pStyle w:val="ListParagraph"/>
        <w:rPr>
          <w:b/>
        </w:rPr>
      </w:pPr>
    </w:p>
    <w:p w14:paraId="15AE2AB9" w14:textId="2A747D48" w:rsidR="00CD08C5" w:rsidRPr="007E30CA" w:rsidRDefault="00D26168" w:rsidP="0058616F">
      <w:pPr>
        <w:pStyle w:val="ListParagraph"/>
        <w:numPr>
          <w:ilvl w:val="0"/>
          <w:numId w:val="7"/>
        </w:numPr>
        <w:rPr>
          <w:bCs w:val="0"/>
        </w:rPr>
      </w:pPr>
      <w:r w:rsidRPr="000F1ADC">
        <w:rPr>
          <w:b/>
        </w:rPr>
        <w:t>Signed Artists</w:t>
      </w:r>
      <w:r w:rsidRPr="007E30CA">
        <w:rPr>
          <w:b/>
        </w:rPr>
        <w:t>.</w:t>
      </w:r>
      <w:r w:rsidRPr="000F1ADC">
        <w:rPr>
          <w:b/>
        </w:rPr>
        <w:t xml:space="preserve"> </w:t>
      </w:r>
      <w:r w:rsidRPr="007E30CA">
        <w:rPr>
          <w:bCs w:val="0"/>
        </w:rPr>
        <w:t>If you</w:t>
      </w:r>
      <w:r w:rsidR="00EB6D2C" w:rsidRPr="007E30CA">
        <w:rPr>
          <w:bCs w:val="0"/>
        </w:rPr>
        <w:t>’re</w:t>
      </w:r>
      <w:r w:rsidRPr="007E30CA">
        <w:rPr>
          <w:bCs w:val="0"/>
        </w:rPr>
        <w:t xml:space="preserve"> signed to a record label, publisher or management company, we </w:t>
      </w:r>
      <w:r w:rsidR="00EB6D2C" w:rsidRPr="007E30CA">
        <w:rPr>
          <w:bCs w:val="0"/>
        </w:rPr>
        <w:t>won’t</w:t>
      </w:r>
      <w:r w:rsidRPr="007E30CA">
        <w:rPr>
          <w:bCs w:val="0"/>
        </w:rPr>
        <w:t xml:space="preserve"> be able to support your project. We want to keep the fund open to people who aren’t at that stage yet.</w:t>
      </w:r>
    </w:p>
    <w:p w14:paraId="414716C2" w14:textId="77777777" w:rsidR="00D26168" w:rsidRPr="007E30CA" w:rsidRDefault="00D26168" w:rsidP="007E30CA">
      <w:pPr>
        <w:pStyle w:val="ListParagraph"/>
        <w:rPr>
          <w:b/>
        </w:rPr>
      </w:pPr>
    </w:p>
    <w:p w14:paraId="3B26995D" w14:textId="387D4F12" w:rsidR="00CD08C5" w:rsidRPr="007E30CA" w:rsidRDefault="00D26168" w:rsidP="0058616F">
      <w:pPr>
        <w:pStyle w:val="ListParagraph"/>
        <w:numPr>
          <w:ilvl w:val="0"/>
          <w:numId w:val="7"/>
        </w:numPr>
        <w:rPr>
          <w:b/>
        </w:rPr>
      </w:pPr>
      <w:r w:rsidRPr="007E30CA">
        <w:rPr>
          <w:b/>
        </w:rPr>
        <w:t xml:space="preserve">People in </w:t>
      </w:r>
      <w:r w:rsidR="00FB4CB0" w:rsidRPr="007E30CA">
        <w:rPr>
          <w:b/>
        </w:rPr>
        <w:t>full-time</w:t>
      </w:r>
      <w:r w:rsidRPr="007E30CA">
        <w:rPr>
          <w:b/>
        </w:rPr>
        <w:t xml:space="preserve"> employment in the music industries already. </w:t>
      </w:r>
      <w:r w:rsidRPr="007E30CA">
        <w:rPr>
          <w:bCs w:val="0"/>
        </w:rPr>
        <w:t xml:space="preserve">This specifically means working </w:t>
      </w:r>
      <w:proofErr w:type="gramStart"/>
      <w:r w:rsidRPr="007E30CA">
        <w:rPr>
          <w:bCs w:val="0"/>
        </w:rPr>
        <w:t>in the area of</w:t>
      </w:r>
      <w:proofErr w:type="gramEnd"/>
      <w:r w:rsidRPr="007E30CA">
        <w:rPr>
          <w:bCs w:val="0"/>
        </w:rPr>
        <w:t xml:space="preserve"> the industry you want to progress in. For example, we won’t exclude someone who works at a major music venue at the bar, but we would if you were already an </w:t>
      </w:r>
      <w:proofErr w:type="spellStart"/>
      <w:r w:rsidRPr="007E30CA">
        <w:rPr>
          <w:bCs w:val="0"/>
        </w:rPr>
        <w:t>A&amp;R</w:t>
      </w:r>
      <w:proofErr w:type="spellEnd"/>
      <w:r w:rsidRPr="007E30CA">
        <w:rPr>
          <w:bCs w:val="0"/>
        </w:rPr>
        <w:t xml:space="preserve"> at a major record company. </w:t>
      </w:r>
    </w:p>
    <w:p w14:paraId="7FA6AB37" w14:textId="77777777" w:rsidR="00D26168" w:rsidRPr="00CD08C5" w:rsidRDefault="00D26168" w:rsidP="00CD08C5">
      <w:pPr>
        <w:pStyle w:val="ListParagraph"/>
        <w:rPr>
          <w:b/>
        </w:rPr>
      </w:pPr>
    </w:p>
    <w:p w14:paraId="0FD804A7" w14:textId="4C40838D" w:rsidR="00E72D7E" w:rsidRPr="00EA4D18" w:rsidRDefault="00D26168" w:rsidP="0058616F">
      <w:pPr>
        <w:pStyle w:val="ListParagraph"/>
        <w:numPr>
          <w:ilvl w:val="0"/>
          <w:numId w:val="7"/>
        </w:numPr>
        <w:rPr>
          <w:b/>
        </w:rPr>
      </w:pPr>
      <w:r w:rsidRPr="000F1ADC">
        <w:rPr>
          <w:b/>
        </w:rPr>
        <w:t>Groups</w:t>
      </w:r>
      <w:r w:rsidR="00EB6D2C">
        <w:rPr>
          <w:b/>
        </w:rPr>
        <w:t>, bands</w:t>
      </w:r>
      <w:r w:rsidRPr="000F1ADC">
        <w:rPr>
          <w:b/>
        </w:rPr>
        <w:t xml:space="preserve"> and collectives</w:t>
      </w:r>
      <w:r w:rsidRPr="00107023">
        <w:t xml:space="preserve">. </w:t>
      </w:r>
      <w:r w:rsidR="0044302E" w:rsidRPr="0044302E">
        <w:t xml:space="preserve">This grant supports individual </w:t>
      </w:r>
      <w:r w:rsidR="0044302E">
        <w:t>creatives</w:t>
      </w:r>
      <w:r w:rsidR="0044302E" w:rsidRPr="0044302E">
        <w:t xml:space="preserve"> and their career development. We do not fund bands, groups, or collectives. </w:t>
      </w:r>
    </w:p>
    <w:p w14:paraId="53016D2F" w14:textId="77777777" w:rsidR="00EA4D18" w:rsidRPr="00EA4D18" w:rsidRDefault="00EA4D18" w:rsidP="00EA4D18">
      <w:pPr>
        <w:pStyle w:val="ListParagraph"/>
        <w:rPr>
          <w:b/>
        </w:rPr>
      </w:pPr>
    </w:p>
    <w:p w14:paraId="7B46393E" w14:textId="34B2DA61" w:rsidR="00EA4D18" w:rsidRDefault="00EA4D18" w:rsidP="00EA4D18">
      <w:pPr>
        <w:pStyle w:val="ListParagraph"/>
        <w:numPr>
          <w:ilvl w:val="0"/>
          <w:numId w:val="9"/>
        </w:numPr>
      </w:pPr>
      <w:r>
        <w:rPr>
          <w:b/>
        </w:rPr>
        <w:t xml:space="preserve">Existing businesses: </w:t>
      </w:r>
      <w:r w:rsidRPr="00107023">
        <w:t>Individuals can apply to start a new business idea, but we can’t accept applications from existing organisations or businesses</w:t>
      </w:r>
      <w:r w:rsidR="008E0BC4">
        <w:t>. If you’re not sure whether that applies to you</w:t>
      </w:r>
      <w:r w:rsidR="005529A6">
        <w:t>,</w:t>
      </w:r>
      <w:r w:rsidR="008E0BC4">
        <w:t xml:space="preserve"> please get in touch. </w:t>
      </w:r>
    </w:p>
    <w:p w14:paraId="3DD9438E" w14:textId="500EF7EF" w:rsidR="00EA4D18" w:rsidRPr="00EA4D18" w:rsidRDefault="00EA4D18" w:rsidP="00EA4D18">
      <w:pPr>
        <w:ind w:left="360"/>
        <w:rPr>
          <w:b/>
        </w:rPr>
      </w:pPr>
    </w:p>
    <w:p w14:paraId="6D373077" w14:textId="77777777" w:rsidR="00E72D7E" w:rsidRDefault="00E72D7E" w:rsidP="00622511">
      <w:pPr>
        <w:pStyle w:val="ListParagraph"/>
      </w:pPr>
    </w:p>
    <w:p w14:paraId="2857AC60" w14:textId="212635D1" w:rsidR="00210A23" w:rsidRDefault="00210A23">
      <w:pPr>
        <w:widowControl/>
        <w:autoSpaceDE/>
        <w:autoSpaceDN/>
        <w:spacing w:after="160" w:line="259" w:lineRule="auto"/>
        <w:rPr>
          <w:rFonts w:ascii="Montserrat-SemiBold" w:eastAsia="Montserrat-SemiBold" w:hAnsi="Montserrat-SemiBold" w:cs="Montserrat-SemiBold"/>
          <w:b/>
          <w:bCs/>
          <w:color w:val="613ACA"/>
          <w:sz w:val="40"/>
          <w:szCs w:val="40"/>
        </w:rPr>
      </w:pPr>
      <w:bookmarkStart w:id="79" w:name="_Section_three:_Project"/>
      <w:bookmarkStart w:id="80" w:name="_Toc150242435"/>
      <w:bookmarkStart w:id="81" w:name="_Toc98332703"/>
      <w:bookmarkStart w:id="82" w:name="_Hlk143185377"/>
      <w:bookmarkStart w:id="83" w:name="_Hlk91067591"/>
      <w:bookmarkEnd w:id="79"/>
      <w:r>
        <w:br w:type="page"/>
      </w:r>
    </w:p>
    <w:p w14:paraId="0ABA5B87" w14:textId="60F04F71" w:rsidR="00210A23" w:rsidRDefault="0071216E" w:rsidP="00FF140E">
      <w:pPr>
        <w:pStyle w:val="Heading2"/>
      </w:pPr>
      <w:bookmarkStart w:id="84" w:name="_Toc238454578"/>
      <w:r w:rsidRPr="009F3181">
        <w:rPr>
          <w:color w:val="A67FE4"/>
        </w:rPr>
        <w:lastRenderedPageBreak/>
        <w:t xml:space="preserve">Section </w:t>
      </w:r>
      <w:r w:rsidR="008E7FC9" w:rsidRPr="009F3181">
        <w:rPr>
          <w:color w:val="A67FE4"/>
        </w:rPr>
        <w:t>three</w:t>
      </w:r>
      <w:r w:rsidRPr="009F3181">
        <w:rPr>
          <w:color w:val="A67FE4"/>
        </w:rPr>
        <w:t>: Project fit</w:t>
      </w:r>
      <w:bookmarkEnd w:id="80"/>
      <w:bookmarkEnd w:id="84"/>
      <w:r w:rsidRPr="009F3181">
        <w:rPr>
          <w:color w:val="A67FE4"/>
        </w:rPr>
        <w:t xml:space="preserve"> </w:t>
      </w:r>
      <w:bookmarkEnd w:id="81"/>
    </w:p>
    <w:p w14:paraId="58A90BE3" w14:textId="77777777" w:rsidR="000F1ADC" w:rsidRDefault="000F1ADC" w:rsidP="000F1ADC"/>
    <w:p w14:paraId="485A691B" w14:textId="77777777" w:rsidR="00210A23" w:rsidRPr="00EA4D18" w:rsidRDefault="00210A23" w:rsidP="00210A23">
      <w:pPr>
        <w:pStyle w:val="Heading3"/>
        <w:rPr>
          <w:color w:val="623BCB"/>
        </w:rPr>
      </w:pPr>
      <w:bookmarkStart w:id="85" w:name="_Toc238454579"/>
      <w:r w:rsidRPr="00EA4D18">
        <w:rPr>
          <w:color w:val="623BCB"/>
        </w:rPr>
        <w:t>What we want to fund</w:t>
      </w:r>
      <w:bookmarkEnd w:id="85"/>
    </w:p>
    <w:p w14:paraId="414B6763" w14:textId="77777777" w:rsidR="00711B4A" w:rsidRDefault="00711B4A" w:rsidP="009D696B">
      <w:pPr>
        <w:rPr>
          <w:lang w:eastAsia="en-GB"/>
        </w:rPr>
      </w:pPr>
    </w:p>
    <w:p w14:paraId="30B2F9DB" w14:textId="611E7CA2" w:rsidR="0044302E" w:rsidRDefault="0044302E" w:rsidP="009D696B">
      <w:pPr>
        <w:rPr>
          <w:lang w:eastAsia="en-GB"/>
        </w:rPr>
      </w:pPr>
      <w:r>
        <w:rPr>
          <w:lang w:eastAsia="en-GB"/>
        </w:rPr>
        <w:t xml:space="preserve">If you are eligible, the next step is to check if your idea is something that we will fund.  </w:t>
      </w:r>
      <w:r w:rsidR="00711B4A">
        <w:rPr>
          <w:lang w:eastAsia="en-GB"/>
        </w:rPr>
        <w:t xml:space="preserve"> </w:t>
      </w:r>
    </w:p>
    <w:p w14:paraId="2AA6C867" w14:textId="77777777" w:rsidR="0044302E" w:rsidRDefault="0044302E" w:rsidP="009D696B">
      <w:pPr>
        <w:rPr>
          <w:lang w:eastAsia="en-GB"/>
        </w:rPr>
      </w:pPr>
    </w:p>
    <w:p w14:paraId="6B1B3305" w14:textId="7BAE0C26" w:rsidR="00F13C7A" w:rsidRDefault="00711B4A" w:rsidP="009D696B">
      <w:pPr>
        <w:rPr>
          <w:lang w:eastAsia="en-GB"/>
        </w:rPr>
      </w:pPr>
      <w:r>
        <w:rPr>
          <w:lang w:eastAsia="en-GB"/>
        </w:rPr>
        <w:t xml:space="preserve">We </w:t>
      </w:r>
      <w:r w:rsidR="0044302E">
        <w:rPr>
          <w:lang w:eastAsia="en-GB"/>
        </w:rPr>
        <w:t>are looking to support</w:t>
      </w:r>
      <w:r>
        <w:rPr>
          <w:lang w:eastAsia="en-GB"/>
        </w:rPr>
        <w:t xml:space="preserve"> projects that are: </w:t>
      </w:r>
    </w:p>
    <w:p w14:paraId="3D4EF562" w14:textId="77777777" w:rsidR="00711B4A" w:rsidRPr="00EB1CDF" w:rsidRDefault="00711B4A" w:rsidP="009D696B">
      <w:pPr>
        <w:rPr>
          <w:lang w:eastAsia="en-GB"/>
        </w:rPr>
      </w:pPr>
    </w:p>
    <w:p w14:paraId="0D814560" w14:textId="51C78FCB" w:rsidR="00F13C7A" w:rsidRPr="00EB1CDF" w:rsidRDefault="00F13C7A" w:rsidP="0058616F">
      <w:pPr>
        <w:pStyle w:val="ListParagraph"/>
        <w:numPr>
          <w:ilvl w:val="0"/>
          <w:numId w:val="12"/>
        </w:numPr>
        <w:rPr>
          <w:lang w:eastAsia="en-GB"/>
        </w:rPr>
      </w:pPr>
      <w:r w:rsidRPr="00EB1CDF">
        <w:rPr>
          <w:lang w:eastAsia="en-GB"/>
        </w:rPr>
        <w:t>Interesting, innovative, or original (for you or your audience)</w:t>
      </w:r>
    </w:p>
    <w:p w14:paraId="334F1F69" w14:textId="77777777" w:rsidR="00F13C7A" w:rsidRPr="00EB1CDF" w:rsidRDefault="00F13C7A" w:rsidP="0058616F">
      <w:pPr>
        <w:pStyle w:val="ListParagraph"/>
        <w:numPr>
          <w:ilvl w:val="0"/>
          <w:numId w:val="12"/>
        </w:numPr>
        <w:rPr>
          <w:lang w:eastAsia="en-GB"/>
        </w:rPr>
      </w:pPr>
      <w:r w:rsidRPr="00EB1CDF">
        <w:rPr>
          <w:lang w:eastAsia="en-GB"/>
        </w:rPr>
        <w:t>Realistic and deliverable within a year</w:t>
      </w:r>
    </w:p>
    <w:p w14:paraId="473B35B6" w14:textId="6FE452BC" w:rsidR="00F13C7A" w:rsidRDefault="00F13C7A" w:rsidP="0058616F">
      <w:pPr>
        <w:pStyle w:val="ListParagraph"/>
        <w:numPr>
          <w:ilvl w:val="0"/>
          <w:numId w:val="12"/>
        </w:numPr>
      </w:pPr>
      <w:r w:rsidRPr="00EB1CDF">
        <w:rPr>
          <w:lang w:eastAsia="en-GB"/>
        </w:rPr>
        <w:t xml:space="preserve">Well planned, </w:t>
      </w:r>
      <w:proofErr w:type="spellStart"/>
      <w:r w:rsidRPr="00EB1CDF">
        <w:rPr>
          <w:lang w:eastAsia="en-GB"/>
        </w:rPr>
        <w:t>timelined</w:t>
      </w:r>
      <w:proofErr w:type="spellEnd"/>
      <w:r w:rsidRPr="00EB1CDF">
        <w:rPr>
          <w:lang w:eastAsia="en-GB"/>
        </w:rPr>
        <w:t xml:space="preserve"> and clearly budgeted</w:t>
      </w:r>
    </w:p>
    <w:p w14:paraId="49CB44A8" w14:textId="4A1320BA" w:rsidR="00711B4A" w:rsidRDefault="00711B4A" w:rsidP="0058616F">
      <w:pPr>
        <w:pStyle w:val="ListParagraph"/>
        <w:numPr>
          <w:ilvl w:val="0"/>
          <w:numId w:val="12"/>
        </w:numPr>
      </w:pPr>
      <w:r>
        <w:rPr>
          <w:lang w:eastAsia="en-GB"/>
        </w:rPr>
        <w:t>Delivered and run by mostly yourself</w:t>
      </w:r>
    </w:p>
    <w:p w14:paraId="380A4E33" w14:textId="77777777" w:rsidR="000F1ADC" w:rsidRDefault="000F1ADC" w:rsidP="000F1ADC"/>
    <w:p w14:paraId="4CB9A338" w14:textId="65C7AB7A" w:rsidR="00210A23" w:rsidRPr="00107023" w:rsidRDefault="00210A23" w:rsidP="000F1ADC">
      <w:r w:rsidRPr="00107023">
        <w:t>Here are some examples of ideas:</w:t>
      </w:r>
    </w:p>
    <w:p w14:paraId="466FF40A" w14:textId="77777777" w:rsidR="000F1ADC" w:rsidRDefault="000F1ADC" w:rsidP="000F1ADC">
      <w:pPr>
        <w:rPr>
          <w:b/>
        </w:rPr>
      </w:pPr>
    </w:p>
    <w:p w14:paraId="02BDEABD" w14:textId="2326597C" w:rsidR="00210A23" w:rsidRDefault="00210A23" w:rsidP="0058616F">
      <w:pPr>
        <w:pStyle w:val="ListParagraph"/>
        <w:numPr>
          <w:ilvl w:val="0"/>
          <w:numId w:val="15"/>
        </w:numPr>
      </w:pPr>
      <w:r w:rsidRPr="005C07B7">
        <w:rPr>
          <w:b/>
        </w:rPr>
        <w:t>A creative music project:</w:t>
      </w:r>
      <w:r w:rsidRPr="00107023">
        <w:t xml:space="preserve"> </w:t>
      </w:r>
      <w:r w:rsidR="0044302E">
        <w:t xml:space="preserve">this </w:t>
      </w:r>
      <w:r w:rsidR="005C07B7" w:rsidRPr="005C07B7">
        <w:t xml:space="preserve">could be a single release, an EP, or a contribution towards an album campaign. Your music can already be finished or still in progress. While many applications we receive are for EPs (which is </w:t>
      </w:r>
      <w:proofErr w:type="gramStart"/>
      <w:r w:rsidR="005C07B7" w:rsidRPr="005C07B7">
        <w:t>absolutely fine</w:t>
      </w:r>
      <w:proofErr w:type="gramEnd"/>
      <w:r w:rsidR="005C07B7" w:rsidRPr="005C07B7">
        <w:t xml:space="preserve">), we encourage you to think creatively about </w:t>
      </w:r>
      <w:r w:rsidR="005C07B7" w:rsidRPr="005C07B7">
        <w:rPr>
          <w:i/>
          <w:iCs/>
        </w:rPr>
        <w:t>how</w:t>
      </w:r>
      <w:r w:rsidR="005C07B7" w:rsidRPr="005C07B7">
        <w:t xml:space="preserve"> you make, release, and promote your work. Please explain why you’ve chosen your format </w:t>
      </w:r>
      <w:r w:rsidR="00CD08C5">
        <w:t xml:space="preserve">- </w:t>
      </w:r>
      <w:r w:rsidR="005C07B7" w:rsidRPr="005C07B7">
        <w:t>whether it’s linked to your stage in your career or a personal creative challenge. It’s also helpful to share what you’ve released so far, so we can understand the next steps in your journey.</w:t>
      </w:r>
      <w:r w:rsidR="005C07B7">
        <w:t xml:space="preserve"> </w:t>
      </w:r>
    </w:p>
    <w:p w14:paraId="75830CD3" w14:textId="77777777" w:rsidR="0044302E" w:rsidRPr="00107023" w:rsidRDefault="0044302E" w:rsidP="0044302E">
      <w:pPr>
        <w:pStyle w:val="ListParagraph"/>
      </w:pPr>
    </w:p>
    <w:p w14:paraId="4AE30FB4" w14:textId="2AF307C3" w:rsidR="00210A23" w:rsidRPr="00107023" w:rsidRDefault="00210A23" w:rsidP="0058616F">
      <w:pPr>
        <w:pStyle w:val="ListParagraph"/>
        <w:numPr>
          <w:ilvl w:val="0"/>
          <w:numId w:val="8"/>
        </w:numPr>
      </w:pPr>
      <w:r w:rsidRPr="000F1ADC">
        <w:rPr>
          <w:b/>
        </w:rPr>
        <w:t>A music-based business:</w:t>
      </w:r>
      <w:r w:rsidRPr="00107023">
        <w:t xml:space="preserve"> </w:t>
      </w:r>
      <w:r w:rsidR="0044302E">
        <w:t xml:space="preserve">this </w:t>
      </w:r>
      <w:r w:rsidR="005C07B7" w:rsidRPr="005C07B7">
        <w:t xml:space="preserve">could include starting a record label or creating a music platform. Some online platform ideas we receive need significant capital and complex technical support, which can be expensive. If you’re applying to create an online platform, make sure you have the skills and knowledge to deliver it, </w:t>
      </w:r>
      <w:r w:rsidR="0044302E">
        <w:t>that</w:t>
      </w:r>
      <w:r w:rsidR="00EA4D18">
        <w:t xml:space="preserve"> the</w:t>
      </w:r>
      <w:r w:rsidR="0044302E">
        <w:t xml:space="preserve"> project is realistic </w:t>
      </w:r>
      <w:r w:rsidR="005C07B7" w:rsidRPr="005C07B7">
        <w:t>and will benefit the wider music community. If your idea relies heavily on complex technology, it may be better suited to funding from a dedicated tech funder.</w:t>
      </w:r>
      <w:r w:rsidRPr="00107023">
        <w:br/>
      </w:r>
    </w:p>
    <w:p w14:paraId="03DE4B55" w14:textId="2EAB5582" w:rsidR="00210A23" w:rsidRPr="00EA4D18" w:rsidRDefault="00210A23" w:rsidP="00EA4D18">
      <w:pPr>
        <w:pStyle w:val="ListParagraph"/>
        <w:numPr>
          <w:ilvl w:val="0"/>
          <w:numId w:val="8"/>
        </w:numPr>
        <w:rPr>
          <w:b/>
        </w:rPr>
      </w:pPr>
      <w:r w:rsidRPr="000F1ADC">
        <w:rPr>
          <w:b/>
        </w:rPr>
        <w:t xml:space="preserve">A platform that supports underrepresented voices and perspectives: </w:t>
      </w:r>
      <w:r w:rsidRPr="00107023">
        <w:t xml:space="preserve">supporting leaders that build communities and help facilitate others in </w:t>
      </w:r>
      <w:r w:rsidRPr="00107023">
        <w:lastRenderedPageBreak/>
        <w:t>pursuing their creative goals.</w:t>
      </w:r>
      <w:r w:rsidR="00F13C7A">
        <w:t xml:space="preserve"> </w:t>
      </w:r>
      <w:r w:rsidR="00A62AE2">
        <w:t xml:space="preserve">For example, </w:t>
      </w:r>
      <w:r w:rsidR="007545E9">
        <w:t>a</w:t>
      </w:r>
      <w:r w:rsidR="00604FFF">
        <w:t xml:space="preserve"> </w:t>
      </w:r>
      <w:r w:rsidR="00A26DB0">
        <w:t xml:space="preserve">music website championing </w:t>
      </w:r>
      <w:r w:rsidR="00CD206C">
        <w:t>underrepresented artists and talent.</w:t>
      </w:r>
      <w:r w:rsidRPr="00EA4D18">
        <w:rPr>
          <w:b/>
        </w:rPr>
        <w:br/>
      </w:r>
    </w:p>
    <w:p w14:paraId="01FCA552" w14:textId="066FD9FA" w:rsidR="00210A23" w:rsidRPr="000F1ADC" w:rsidRDefault="00210A23" w:rsidP="0058616F">
      <w:pPr>
        <w:pStyle w:val="ListParagraph"/>
        <w:numPr>
          <w:ilvl w:val="0"/>
          <w:numId w:val="8"/>
        </w:numPr>
        <w:rPr>
          <w:b/>
        </w:rPr>
      </w:pPr>
      <w:r w:rsidRPr="000F1ADC">
        <w:rPr>
          <w:b/>
        </w:rPr>
        <w:t>A series of events showcasing other emerging artists:</w:t>
      </w:r>
      <w:r w:rsidRPr="00107023">
        <w:t xml:space="preserve"> we want to support new promoters and help new artists gain experience performing on stage. </w:t>
      </w:r>
    </w:p>
    <w:p w14:paraId="44421EFD" w14:textId="77777777" w:rsidR="00EB6D2C" w:rsidRDefault="00EB6D2C" w:rsidP="00EB6D2C">
      <w:r w:rsidRPr="00EB6D2C">
        <w:t>In addition to funding your main idea, we can also cover related costs, such as:</w:t>
      </w:r>
    </w:p>
    <w:p w14:paraId="303C762D" w14:textId="77777777" w:rsidR="0044302E" w:rsidRPr="00EB6D2C" w:rsidRDefault="0044302E" w:rsidP="00EB6D2C"/>
    <w:p w14:paraId="37AB961F" w14:textId="77777777" w:rsidR="00EB6D2C" w:rsidRPr="00EB6D2C" w:rsidRDefault="00EB6D2C" w:rsidP="0058616F">
      <w:pPr>
        <w:numPr>
          <w:ilvl w:val="0"/>
          <w:numId w:val="14"/>
        </w:numPr>
      </w:pPr>
      <w:r w:rsidRPr="00EB6D2C">
        <w:rPr>
          <w:b/>
          <w:bCs/>
        </w:rPr>
        <w:t>Career development</w:t>
      </w:r>
      <w:r w:rsidRPr="00EB6D2C">
        <w:t xml:space="preserve"> – training, mentoring, and networking.</w:t>
      </w:r>
    </w:p>
    <w:p w14:paraId="4CAAE9C5" w14:textId="77777777" w:rsidR="00EB6D2C" w:rsidRPr="00EB6D2C" w:rsidRDefault="00EB6D2C" w:rsidP="0058616F">
      <w:pPr>
        <w:numPr>
          <w:ilvl w:val="0"/>
          <w:numId w:val="14"/>
        </w:numPr>
      </w:pPr>
      <w:r w:rsidRPr="00EB6D2C">
        <w:rPr>
          <w:b/>
          <w:bCs/>
        </w:rPr>
        <w:t>Audience development</w:t>
      </w:r>
      <w:r w:rsidRPr="00EB6D2C">
        <w:t xml:space="preserve"> – marketing and promotion.</w:t>
      </w:r>
    </w:p>
    <w:p w14:paraId="53D7017B" w14:textId="77777777" w:rsidR="00EB6D2C" w:rsidRPr="00EB6D2C" w:rsidRDefault="00EB6D2C" w:rsidP="0058616F">
      <w:pPr>
        <w:numPr>
          <w:ilvl w:val="0"/>
          <w:numId w:val="14"/>
        </w:numPr>
      </w:pPr>
      <w:r w:rsidRPr="00EB6D2C">
        <w:rPr>
          <w:b/>
          <w:bCs/>
        </w:rPr>
        <w:t>Equipment and software</w:t>
      </w:r>
      <w:r w:rsidRPr="00EB6D2C">
        <w:t xml:space="preserve"> – tools you need to create or share your work.</w:t>
      </w:r>
    </w:p>
    <w:p w14:paraId="7A60C07E" w14:textId="77777777" w:rsidR="00EB6D2C" w:rsidRPr="00EB6D2C" w:rsidRDefault="00EB6D2C" w:rsidP="0058616F">
      <w:pPr>
        <w:numPr>
          <w:ilvl w:val="0"/>
          <w:numId w:val="14"/>
        </w:numPr>
      </w:pPr>
      <w:r w:rsidRPr="00EB6D2C">
        <w:rPr>
          <w:b/>
          <w:bCs/>
        </w:rPr>
        <w:t>Business development</w:t>
      </w:r>
      <w:r w:rsidRPr="00EB6D2C">
        <w:t xml:space="preserve"> – administrative costs like insurance and fees.</w:t>
      </w:r>
    </w:p>
    <w:p w14:paraId="66F56774" w14:textId="77777777" w:rsidR="00210A23" w:rsidRPr="00107023" w:rsidRDefault="00210A23" w:rsidP="000F1ADC"/>
    <w:p w14:paraId="09C49FCC" w14:textId="487B9384" w:rsidR="00210A23" w:rsidRDefault="0044302E" w:rsidP="0016509E">
      <w:pPr>
        <w:pStyle w:val="Heading4"/>
      </w:pPr>
      <w:r>
        <w:t>Funding conditions</w:t>
      </w:r>
      <w:r w:rsidR="00CD08C5">
        <w:t>:</w:t>
      </w:r>
    </w:p>
    <w:p w14:paraId="47BA3BC6" w14:textId="77777777" w:rsidR="00CD08C5" w:rsidRDefault="00CD08C5" w:rsidP="00CD08C5"/>
    <w:p w14:paraId="2B84FEDF" w14:textId="18D89434" w:rsidR="00CD08C5" w:rsidRDefault="00CD08C5" w:rsidP="00CD08C5">
      <w:r>
        <w:t xml:space="preserve">Please note that if you are successful you will need to comply to these conditions: </w:t>
      </w:r>
    </w:p>
    <w:p w14:paraId="1AE7857E" w14:textId="77777777" w:rsidR="00CD08C5" w:rsidRPr="00CD08C5" w:rsidRDefault="00CD08C5" w:rsidP="00CD08C5"/>
    <w:p w14:paraId="29E3E72C" w14:textId="77777777" w:rsidR="0044302E" w:rsidRDefault="005C07B7" w:rsidP="0058616F">
      <w:pPr>
        <w:pStyle w:val="ListParagraph"/>
        <w:numPr>
          <w:ilvl w:val="0"/>
          <w:numId w:val="16"/>
        </w:numPr>
      </w:pPr>
      <w:r w:rsidRPr="005C07B7">
        <w:t xml:space="preserve">All funded projects must be released or shared within one year of receiving the award. </w:t>
      </w:r>
    </w:p>
    <w:p w14:paraId="089463A5" w14:textId="48B6DA5C" w:rsidR="005C07B7" w:rsidRDefault="005C07B7" w:rsidP="0058616F">
      <w:pPr>
        <w:pStyle w:val="ListParagraph"/>
        <w:numPr>
          <w:ilvl w:val="0"/>
          <w:numId w:val="16"/>
        </w:numPr>
      </w:pPr>
      <w:r w:rsidRPr="005C07B7">
        <w:t xml:space="preserve">We can only fund ideas that are accessible to the </w:t>
      </w:r>
      <w:proofErr w:type="gramStart"/>
      <w:r w:rsidRPr="005C07B7">
        <w:t>general public</w:t>
      </w:r>
      <w:proofErr w:type="gramEnd"/>
      <w:r w:rsidRPr="005C07B7">
        <w:t>. For example, we cannot fund a training course that has no public outcome.</w:t>
      </w:r>
    </w:p>
    <w:p w14:paraId="1AA7D77A" w14:textId="7B98BB44" w:rsidR="005C07B7" w:rsidRDefault="0044302E" w:rsidP="0058616F">
      <w:pPr>
        <w:pStyle w:val="ListParagraph"/>
        <w:numPr>
          <w:ilvl w:val="0"/>
          <w:numId w:val="16"/>
        </w:numPr>
      </w:pPr>
      <w:r>
        <w:t xml:space="preserve">You must adhere to our </w:t>
      </w:r>
      <w:hyperlink r:id="rId20" w:history="1">
        <w:r w:rsidRPr="00953198">
          <w:rPr>
            <w:rStyle w:val="Hyperlink"/>
          </w:rPr>
          <w:t>editorial policy</w:t>
        </w:r>
      </w:hyperlink>
      <w:r>
        <w:t xml:space="preserve">. </w:t>
      </w:r>
    </w:p>
    <w:p w14:paraId="31888933" w14:textId="5EC0847F" w:rsidR="00210A23" w:rsidRPr="00EA4D18" w:rsidRDefault="00210A23" w:rsidP="00210A23">
      <w:pPr>
        <w:pStyle w:val="Heading3"/>
        <w:rPr>
          <w:color w:val="623BCB"/>
        </w:rPr>
      </w:pPr>
      <w:bookmarkStart w:id="86" w:name="_Toc238454580"/>
      <w:r w:rsidRPr="00EA4D18">
        <w:rPr>
          <w:color w:val="623BCB"/>
        </w:rPr>
        <w:t>What we can’t fund</w:t>
      </w:r>
      <w:bookmarkEnd w:id="86"/>
    </w:p>
    <w:p w14:paraId="5E042BD6" w14:textId="77777777" w:rsidR="00210A23" w:rsidRDefault="00210A23" w:rsidP="000F1ADC"/>
    <w:p w14:paraId="6112A76D" w14:textId="71F6E8CD" w:rsidR="00210A23" w:rsidRDefault="00210A23" w:rsidP="000F1ADC">
      <w:r w:rsidRPr="00107023">
        <w:t xml:space="preserve">Youth Music </w:t>
      </w:r>
      <w:proofErr w:type="gramStart"/>
      <w:r w:rsidRPr="00107023">
        <w:t>is not able to</w:t>
      </w:r>
      <w:proofErr w:type="gramEnd"/>
      <w:r w:rsidRPr="00107023">
        <w:t xml:space="preserve"> fund the activities or items listed below. Please read this section </w:t>
      </w:r>
      <w:r w:rsidR="00CD08C5">
        <w:t>careful</w:t>
      </w:r>
      <w:r w:rsidRPr="00107023">
        <w:t xml:space="preserve">ly. Your application </w:t>
      </w:r>
      <w:proofErr w:type="gramStart"/>
      <w:r w:rsidRPr="00107023">
        <w:t xml:space="preserve">will be </w:t>
      </w:r>
      <w:r w:rsidR="00EA4D18">
        <w:t>not be</w:t>
      </w:r>
      <w:proofErr w:type="gramEnd"/>
      <w:r w:rsidR="00EA4D18">
        <w:t xml:space="preserve"> eligible</w:t>
      </w:r>
      <w:r w:rsidRPr="00107023">
        <w:t xml:space="preserve"> if you include any of the following:</w:t>
      </w:r>
    </w:p>
    <w:p w14:paraId="134C9607" w14:textId="5FAA0C53" w:rsidR="00210A23" w:rsidRDefault="00210A23" w:rsidP="000F1ADC"/>
    <w:p w14:paraId="7C243C4B" w14:textId="77777777" w:rsidR="00210A23" w:rsidRDefault="00210A23" w:rsidP="0058616F">
      <w:pPr>
        <w:pStyle w:val="ListParagraph"/>
        <w:numPr>
          <w:ilvl w:val="0"/>
          <w:numId w:val="9"/>
        </w:numPr>
      </w:pPr>
      <w:r w:rsidRPr="00107023">
        <w:t>Activities, goods, or services that have already been bought or taken place before your project begins.</w:t>
      </w:r>
    </w:p>
    <w:p w14:paraId="1529FA77" w14:textId="77777777" w:rsidR="00210A23" w:rsidRDefault="00210A23" w:rsidP="0058616F">
      <w:pPr>
        <w:pStyle w:val="ListParagraph"/>
        <w:numPr>
          <w:ilvl w:val="0"/>
          <w:numId w:val="9"/>
        </w:numPr>
      </w:pPr>
      <w:r w:rsidRPr="00107023">
        <w:t>Activities that are not music or career development focused.</w:t>
      </w:r>
    </w:p>
    <w:p w14:paraId="067A6C65" w14:textId="77777777" w:rsidR="00210A23" w:rsidRDefault="00210A23" w:rsidP="0058616F">
      <w:pPr>
        <w:pStyle w:val="ListParagraph"/>
        <w:numPr>
          <w:ilvl w:val="0"/>
          <w:numId w:val="9"/>
        </w:numPr>
      </w:pPr>
      <w:r w:rsidRPr="00107023">
        <w:t>Individuals can apply to start a new business idea, but we can’t accept applications from existing organisations or businesses.</w:t>
      </w:r>
    </w:p>
    <w:p w14:paraId="219D04E8" w14:textId="77777777" w:rsidR="00210A23" w:rsidRDefault="00210A23" w:rsidP="0058616F">
      <w:pPr>
        <w:pStyle w:val="ListParagraph"/>
        <w:numPr>
          <w:ilvl w:val="0"/>
          <w:numId w:val="9"/>
        </w:numPr>
      </w:pPr>
      <w:r w:rsidRPr="00107023">
        <w:t>Activities that promote a political or religious view.</w:t>
      </w:r>
    </w:p>
    <w:p w14:paraId="69F63CD1" w14:textId="6B48A799" w:rsidR="008061E7" w:rsidRDefault="00210A23" w:rsidP="0064553D">
      <w:pPr>
        <w:pStyle w:val="ListParagraph"/>
        <w:numPr>
          <w:ilvl w:val="0"/>
          <w:numId w:val="9"/>
        </w:numPr>
      </w:pPr>
      <w:r w:rsidRPr="00107023">
        <w:t>Applicants who are looking to work with children (under 18 years old)</w:t>
      </w:r>
      <w:r w:rsidR="008061E7">
        <w:t xml:space="preserve">. </w:t>
      </w:r>
      <w:r w:rsidR="00CD047D" w:rsidRPr="00107023">
        <w:t>For example, we cannot fund the delivery of music-making sessions or training with children</w:t>
      </w:r>
      <w:r w:rsidR="00CD047D">
        <w:t xml:space="preserve">. </w:t>
      </w:r>
      <w:r w:rsidR="008061E7">
        <w:t xml:space="preserve">This is because this fund is not designed to assess </w:t>
      </w:r>
      <w:r w:rsidR="00CD047D">
        <w:lastRenderedPageBreak/>
        <w:t>whether you</w:t>
      </w:r>
      <w:r w:rsidR="008061E7">
        <w:t xml:space="preserve"> have the necessary safeguarding measures in place to protect everyone involved</w:t>
      </w:r>
      <w:r w:rsidR="00CD047D">
        <w:t xml:space="preserve">. </w:t>
      </w:r>
    </w:p>
    <w:p w14:paraId="720B1A0B" w14:textId="26B64BEA" w:rsidR="00EA4D18" w:rsidRDefault="00EA4D18" w:rsidP="0064553D">
      <w:pPr>
        <w:pStyle w:val="ListParagraph"/>
        <w:numPr>
          <w:ilvl w:val="0"/>
          <w:numId w:val="9"/>
        </w:numPr>
      </w:pPr>
      <w:r w:rsidRPr="00EA4D18">
        <w:t>Activities where there could be significant risk to the safety and wellbeing of those involved. This could involve w</w:t>
      </w:r>
      <w:r>
        <w:t>ork</w:t>
      </w:r>
      <w:r w:rsidRPr="00EA4D18">
        <w:t xml:space="preserve"> with at risk groups of people where additional safeguarding measures are needed, work in </w:t>
      </w:r>
      <w:r w:rsidR="00975DF3" w:rsidRPr="00EA4D18">
        <w:t>high-risk</w:t>
      </w:r>
      <w:r w:rsidRPr="00EA4D18">
        <w:t xml:space="preserve"> environments, or dangerous working practices</w:t>
      </w:r>
      <w:r>
        <w:t>.</w:t>
      </w:r>
      <w:r w:rsidR="00B343D5">
        <w:t xml:space="preserve"> </w:t>
      </w:r>
    </w:p>
    <w:p w14:paraId="765D30C2" w14:textId="77777777" w:rsidR="008061E7" w:rsidRDefault="008061E7" w:rsidP="008061E7">
      <w:pPr>
        <w:pStyle w:val="ListParagraph"/>
      </w:pPr>
    </w:p>
    <w:p w14:paraId="543834AA" w14:textId="77777777" w:rsidR="000F1ADC" w:rsidRDefault="000F1ADC">
      <w:pPr>
        <w:widowControl/>
        <w:autoSpaceDE/>
        <w:autoSpaceDN/>
        <w:spacing w:after="160" w:line="259" w:lineRule="auto"/>
        <w:rPr>
          <w:rFonts w:ascii="Montserrat-SemiBold" w:eastAsia="Montserrat-SemiBold" w:hAnsi="Montserrat-SemiBold" w:cs="Montserrat-SemiBold"/>
          <w:b/>
          <w:bCs/>
          <w:color w:val="613ACA"/>
          <w:sz w:val="40"/>
          <w:szCs w:val="40"/>
        </w:rPr>
      </w:pPr>
      <w:bookmarkStart w:id="87" w:name="_Section_five:_Budget"/>
      <w:bookmarkStart w:id="88" w:name="_Section_four:_Budget"/>
      <w:bookmarkStart w:id="89" w:name="_Toc53128718"/>
      <w:bookmarkStart w:id="90" w:name="_Toc98332704"/>
      <w:bookmarkStart w:id="91" w:name="_Toc150242438"/>
      <w:bookmarkStart w:id="92" w:name="_Hlk143185456"/>
      <w:bookmarkEnd w:id="82"/>
      <w:bookmarkEnd w:id="83"/>
      <w:bookmarkEnd w:id="87"/>
      <w:bookmarkEnd w:id="88"/>
      <w:r>
        <w:br w:type="page"/>
      </w:r>
    </w:p>
    <w:p w14:paraId="471A6E2C" w14:textId="19A7C4DE" w:rsidR="00D3083E" w:rsidRPr="009F3181" w:rsidRDefault="009232D4" w:rsidP="00FF140E">
      <w:pPr>
        <w:pStyle w:val="Heading2"/>
        <w:rPr>
          <w:color w:val="A67FE4"/>
        </w:rPr>
      </w:pPr>
      <w:bookmarkStart w:id="93" w:name="_Toc238454581"/>
      <w:r w:rsidRPr="009F3181">
        <w:rPr>
          <w:color w:val="A67FE4"/>
        </w:rPr>
        <w:lastRenderedPageBreak/>
        <w:t xml:space="preserve">Section </w:t>
      </w:r>
      <w:r w:rsidR="001657F5" w:rsidRPr="009F3181">
        <w:rPr>
          <w:color w:val="A67FE4"/>
        </w:rPr>
        <w:t>f</w:t>
      </w:r>
      <w:r w:rsidR="008E7FC9" w:rsidRPr="009F3181">
        <w:rPr>
          <w:color w:val="A67FE4"/>
        </w:rPr>
        <w:t>our</w:t>
      </w:r>
      <w:r w:rsidRPr="009F3181">
        <w:rPr>
          <w:color w:val="A67FE4"/>
        </w:rPr>
        <w:t xml:space="preserve">: </w:t>
      </w:r>
      <w:r w:rsidR="00D3083E" w:rsidRPr="009F3181">
        <w:rPr>
          <w:color w:val="A67FE4"/>
        </w:rPr>
        <w:t>Budget</w:t>
      </w:r>
      <w:bookmarkEnd w:id="93"/>
      <w:r w:rsidR="00D3083E" w:rsidRPr="009F3181">
        <w:rPr>
          <w:color w:val="A67FE4"/>
        </w:rPr>
        <w:t xml:space="preserve"> </w:t>
      </w:r>
      <w:bookmarkEnd w:id="89"/>
      <w:bookmarkEnd w:id="90"/>
      <w:bookmarkEnd w:id="91"/>
    </w:p>
    <w:p w14:paraId="6AF642F5" w14:textId="7351D876" w:rsidR="00E14287" w:rsidRPr="006C0AE1" w:rsidRDefault="00E14287" w:rsidP="00E14287">
      <w:bookmarkStart w:id="94" w:name="_Hlk205466373"/>
    </w:p>
    <w:p w14:paraId="570B4A4C" w14:textId="77777777" w:rsidR="00B77FE0" w:rsidRPr="00EA4D18" w:rsidRDefault="00B77FE0" w:rsidP="00B77FE0">
      <w:pPr>
        <w:pStyle w:val="Heading3"/>
        <w:rPr>
          <w:color w:val="623BCB"/>
        </w:rPr>
      </w:pPr>
      <w:bookmarkStart w:id="95" w:name="_Toc238454582"/>
      <w:r w:rsidRPr="00EA4D18">
        <w:rPr>
          <w:color w:val="623BCB"/>
        </w:rPr>
        <w:t>Budget guidance</w:t>
      </w:r>
      <w:bookmarkEnd w:id="95"/>
    </w:p>
    <w:p w14:paraId="672E1807" w14:textId="77777777" w:rsidR="00B77FE0" w:rsidRPr="00CD08C5" w:rsidRDefault="00B77FE0" w:rsidP="00B77FE0"/>
    <w:p w14:paraId="1E643ADD" w14:textId="77777777" w:rsidR="00EA4D18" w:rsidRPr="00692543" w:rsidRDefault="00EA4D18" w:rsidP="00EA4D18">
      <w:r w:rsidRPr="00692543">
        <w:t xml:space="preserve">Your total budget must be between £1,000 and £3,000. </w:t>
      </w:r>
    </w:p>
    <w:p w14:paraId="063300C3" w14:textId="77777777" w:rsidR="00EA4D18" w:rsidRDefault="00EA4D18" w:rsidP="00EA4D18"/>
    <w:p w14:paraId="6DB0EF76" w14:textId="77777777" w:rsidR="00EA4D18" w:rsidRPr="00692543" w:rsidRDefault="00EA4D18" w:rsidP="00EA4D18">
      <w:r w:rsidRPr="00692543">
        <w:t>We've organised the budget into seven categories to help you. You don't need to use every category, and if something doesn't fit, use the "Other" section.</w:t>
      </w:r>
    </w:p>
    <w:p w14:paraId="37DF6BAB" w14:textId="77777777" w:rsidR="00EA4D18" w:rsidRDefault="00EA4D18" w:rsidP="00EA4D18"/>
    <w:p w14:paraId="113244E2" w14:textId="77777777" w:rsidR="00EA4D18" w:rsidRPr="00692543" w:rsidRDefault="00EA4D18" w:rsidP="00EA4D18">
      <w:r w:rsidRPr="00692543">
        <w:t xml:space="preserve">There are spending limits on certain items because we want most of your grant to go toward creating and delivering your project, not just buying equipment. If you go above these limits you will not be able to submit your application. </w:t>
      </w:r>
    </w:p>
    <w:p w14:paraId="508949B3" w14:textId="77777777" w:rsidR="00EA4D18" w:rsidRPr="00E351B2" w:rsidRDefault="00EA4D18" w:rsidP="00EA4D18"/>
    <w:p w14:paraId="3DDD2953" w14:textId="77777777" w:rsidR="00EA4D18" w:rsidRPr="006244A2" w:rsidRDefault="00EA4D18" w:rsidP="00EA4D18">
      <w:pPr>
        <w:pStyle w:val="BodyText"/>
        <w:rPr>
          <w:b/>
          <w:bCs/>
          <w:color w:val="623BCB"/>
        </w:rPr>
      </w:pPr>
      <w:r w:rsidRPr="006244A2">
        <w:rPr>
          <w:b/>
          <w:bCs/>
          <w:color w:val="623BCB"/>
        </w:rPr>
        <w:t>Budget Categories</w:t>
      </w:r>
    </w:p>
    <w:p w14:paraId="68873210" w14:textId="77777777" w:rsidR="00EA4D18" w:rsidRPr="00E351B2" w:rsidRDefault="00EA4D18" w:rsidP="00EA4D18"/>
    <w:p w14:paraId="259872A5" w14:textId="77777777" w:rsidR="00EA4D18" w:rsidRPr="00A1204F" w:rsidRDefault="00EA4D18" w:rsidP="00EA4D18">
      <w:r w:rsidRPr="00E351B2">
        <w:rPr>
          <w:b/>
          <w:bCs/>
        </w:rPr>
        <w:t>Time to Create (£500 minimum)</w:t>
      </w:r>
      <w:r w:rsidRPr="00E351B2">
        <w:t xml:space="preserve"> - This is your wage that you pay yourself for working on </w:t>
      </w:r>
      <w:r w:rsidRPr="00A1204F">
        <w:t xml:space="preserve">the project. You don’t need to itemise your time to create in your application. We think it’s important to be able to pay yourself during your project. We have therefore already included £500 in this category. We encourage you to add additional budget lines in this section. </w:t>
      </w:r>
    </w:p>
    <w:p w14:paraId="6472EDD2" w14:textId="77777777" w:rsidR="00EA4D18" w:rsidRPr="00A1204F" w:rsidRDefault="00EA4D18" w:rsidP="00EA4D18"/>
    <w:p w14:paraId="281A6EE0" w14:textId="77777777" w:rsidR="00EA4D18" w:rsidRPr="00A1204F" w:rsidRDefault="00EA4D18" w:rsidP="00EA4D18">
      <w:r w:rsidRPr="00A1204F">
        <w:rPr>
          <w:b/>
          <w:bCs/>
        </w:rPr>
        <w:t>Project costs (no limit)</w:t>
      </w:r>
      <w:r w:rsidRPr="00A1204F">
        <w:t xml:space="preserve"> - Direct costs for making your work:</w:t>
      </w:r>
    </w:p>
    <w:p w14:paraId="191C5C32" w14:textId="77777777" w:rsidR="00EA4D18" w:rsidRPr="00A1204F" w:rsidRDefault="00EA4D18" w:rsidP="00EA4D18">
      <w:pPr>
        <w:numPr>
          <w:ilvl w:val="0"/>
          <w:numId w:val="18"/>
        </w:numPr>
      </w:pPr>
      <w:r w:rsidRPr="00A1204F">
        <w:t>Studio time, recording, production</w:t>
      </w:r>
    </w:p>
    <w:p w14:paraId="7009B551" w14:textId="77777777" w:rsidR="00EA4D18" w:rsidRPr="00A1204F" w:rsidRDefault="00EA4D18" w:rsidP="00EA4D18">
      <w:pPr>
        <w:numPr>
          <w:ilvl w:val="0"/>
          <w:numId w:val="18"/>
        </w:numPr>
      </w:pPr>
      <w:r w:rsidRPr="00A1204F">
        <w:t xml:space="preserve">Mixing and mastering </w:t>
      </w:r>
    </w:p>
    <w:p w14:paraId="3F7DC562" w14:textId="77777777" w:rsidR="00EA4D18" w:rsidRPr="00A1204F" w:rsidRDefault="00EA4D18" w:rsidP="00EA4D18">
      <w:pPr>
        <w:numPr>
          <w:ilvl w:val="0"/>
          <w:numId w:val="18"/>
        </w:numPr>
      </w:pPr>
      <w:r w:rsidRPr="00A1204F">
        <w:t>Session musicians</w:t>
      </w:r>
    </w:p>
    <w:p w14:paraId="570A1C3D" w14:textId="77777777" w:rsidR="00EA4D18" w:rsidRPr="00A1204F" w:rsidRDefault="00EA4D18" w:rsidP="00EA4D18">
      <w:pPr>
        <w:numPr>
          <w:ilvl w:val="0"/>
          <w:numId w:val="18"/>
        </w:numPr>
      </w:pPr>
      <w:r w:rsidRPr="00A1204F">
        <w:t>Manufacturing</w:t>
      </w:r>
    </w:p>
    <w:p w14:paraId="39EA2F9F" w14:textId="77777777" w:rsidR="00EA4D18" w:rsidRPr="00A1204F" w:rsidRDefault="00EA4D18" w:rsidP="00EA4D18"/>
    <w:p w14:paraId="6831A9F8" w14:textId="77777777" w:rsidR="00EA4D18" w:rsidRPr="00E351B2" w:rsidRDefault="00EA4D18" w:rsidP="00EA4D18">
      <w:r w:rsidRPr="00A1204F">
        <w:rPr>
          <w:b/>
          <w:bCs/>
        </w:rPr>
        <w:t>Equipment (£700 maximum)</w:t>
      </w:r>
      <w:r w:rsidRPr="00A1204F">
        <w:t xml:space="preserve"> - Hardware and software essential for your project that you'll use for future work too, for example</w:t>
      </w:r>
      <w:r w:rsidRPr="00E351B2">
        <w:t xml:space="preserve"> a microphone. </w:t>
      </w:r>
    </w:p>
    <w:p w14:paraId="54528CAC" w14:textId="77777777" w:rsidR="00EA4D18" w:rsidRPr="00E351B2" w:rsidRDefault="00EA4D18" w:rsidP="00EA4D18"/>
    <w:p w14:paraId="7DEB8CCE" w14:textId="77777777" w:rsidR="00EA4D18" w:rsidRPr="00E351B2" w:rsidRDefault="00EA4D18" w:rsidP="00EA4D18">
      <w:r w:rsidRPr="00E351B2">
        <w:rPr>
          <w:b/>
          <w:bCs/>
        </w:rPr>
        <w:t>Training (£200 maximum)</w:t>
      </w:r>
      <w:r w:rsidRPr="00E351B2">
        <w:t xml:space="preserve"> - Skills development like courses, conferences, or workshops that help with this project and/or your career.</w:t>
      </w:r>
    </w:p>
    <w:p w14:paraId="5085B15F" w14:textId="77777777" w:rsidR="00EA4D18" w:rsidRPr="00E351B2" w:rsidRDefault="00EA4D18" w:rsidP="00EA4D18"/>
    <w:p w14:paraId="33F27123" w14:textId="77777777" w:rsidR="00EA4D18" w:rsidRPr="00E351B2" w:rsidRDefault="00EA4D18" w:rsidP="00EA4D18">
      <w:r w:rsidRPr="00E351B2">
        <w:rPr>
          <w:b/>
          <w:bCs/>
        </w:rPr>
        <w:t>Marketing (£500 maximum)</w:t>
      </w:r>
      <w:r w:rsidRPr="00E351B2">
        <w:t xml:space="preserve"> - We encourage people to avoid spending a lot of money on marketing or advertising through major agencies or social media companies. We have funded many successful projects that have used resourceful, creative marketing efforts. The more of the project you can deliver yourself, even if it's something you are doing for the first time, the stronger your application will be.</w:t>
      </w:r>
    </w:p>
    <w:p w14:paraId="76EB2D91" w14:textId="77777777" w:rsidR="00EA4D18" w:rsidRPr="00E351B2" w:rsidRDefault="00EA4D18" w:rsidP="00EA4D18"/>
    <w:p w14:paraId="37401C6C" w14:textId="77777777" w:rsidR="00EA4D18" w:rsidRPr="00E351B2" w:rsidRDefault="00EA4D18" w:rsidP="00EA4D18">
      <w:r w:rsidRPr="00E351B2">
        <w:rPr>
          <w:b/>
          <w:bCs/>
        </w:rPr>
        <w:t>Travel (£200 maximum)</w:t>
      </w:r>
      <w:r w:rsidRPr="00E351B2">
        <w:t xml:space="preserve"> – travel within the UK only. We don’t fund international travel. </w:t>
      </w:r>
    </w:p>
    <w:p w14:paraId="318F21BE" w14:textId="77777777" w:rsidR="00EA4D18" w:rsidRPr="00E351B2" w:rsidRDefault="00EA4D18" w:rsidP="00EA4D18"/>
    <w:p w14:paraId="316C5863" w14:textId="10D07DDF" w:rsidR="000B0CCF" w:rsidRDefault="00EA4D18" w:rsidP="000B0CCF">
      <w:r w:rsidRPr="00E351B2">
        <w:rPr>
          <w:b/>
          <w:bCs/>
        </w:rPr>
        <w:t>Other</w:t>
      </w:r>
      <w:r w:rsidRPr="00E351B2">
        <w:t xml:space="preserve"> - Anything else related to your project, including contingency for unexpected costs.</w:t>
      </w:r>
      <w:bookmarkEnd w:id="92"/>
      <w:bookmarkEnd w:id="94"/>
    </w:p>
    <w:p w14:paraId="10CE4406" w14:textId="77777777" w:rsidR="00A95681" w:rsidRDefault="00A95681" w:rsidP="000B0CCF"/>
    <w:p w14:paraId="4B980D7C" w14:textId="77777777" w:rsidR="0045552E" w:rsidRPr="00530ECE" w:rsidRDefault="0045552E" w:rsidP="0045552E">
      <w:pPr>
        <w:pStyle w:val="Heading4"/>
        <w:rPr>
          <w:color w:val="623BCB"/>
        </w:rPr>
      </w:pPr>
      <w:r w:rsidRPr="00530ECE">
        <w:rPr>
          <w:color w:val="623BCB"/>
        </w:rPr>
        <w:t>Budget Requirements</w:t>
      </w:r>
    </w:p>
    <w:p w14:paraId="234A2078" w14:textId="77777777" w:rsidR="0045552E" w:rsidRPr="00CD08C5" w:rsidRDefault="0045552E" w:rsidP="0045552E"/>
    <w:p w14:paraId="56A281ED" w14:textId="77777777" w:rsidR="0045552E" w:rsidRPr="00816BD7" w:rsidRDefault="0045552E" w:rsidP="0045552E">
      <w:pPr>
        <w:numPr>
          <w:ilvl w:val="0"/>
          <w:numId w:val="17"/>
        </w:numPr>
      </w:pPr>
      <w:r>
        <w:t>Categorise your costs (like in the example) to break you budget down in an understandable way.</w:t>
      </w:r>
    </w:p>
    <w:p w14:paraId="06242F6D" w14:textId="77777777" w:rsidR="00CF201C" w:rsidRDefault="00CF201C" w:rsidP="000B0CCF">
      <w:pPr>
        <w:numPr>
          <w:ilvl w:val="0"/>
          <w:numId w:val="17"/>
        </w:numPr>
        <w:spacing w:line="276" w:lineRule="auto"/>
      </w:pPr>
      <w:r w:rsidRPr="00CF201C">
        <w:rPr>
          <w:b/>
          <w:bCs/>
        </w:rPr>
        <w:t>When entering your budget, please round up to the nearest pound</w:t>
      </w:r>
      <w:r w:rsidRPr="00CF201C">
        <w:t>. For example; use £100 not £99.9. </w:t>
      </w:r>
    </w:p>
    <w:p w14:paraId="6376473E" w14:textId="1C83C4DE" w:rsidR="0045552E" w:rsidRDefault="0045552E" w:rsidP="000B0CCF">
      <w:pPr>
        <w:numPr>
          <w:ilvl w:val="0"/>
          <w:numId w:val="17"/>
        </w:numPr>
        <w:spacing w:line="276" w:lineRule="auto"/>
      </w:pPr>
      <w:r>
        <w:t xml:space="preserve">The budget example below is the minimum of what we want to see. </w:t>
      </w:r>
    </w:p>
    <w:p w14:paraId="56E2A344" w14:textId="77777777" w:rsidR="0016509E" w:rsidRDefault="0016509E" w:rsidP="001D45B2"/>
    <w:p w14:paraId="604DAB6B" w14:textId="7A20594A" w:rsidR="0016509E" w:rsidRPr="00530ECE" w:rsidRDefault="0016509E" w:rsidP="006C1679">
      <w:pPr>
        <w:pStyle w:val="Heading4"/>
        <w:rPr>
          <w:color w:val="623BCB"/>
        </w:rPr>
      </w:pPr>
      <w:r w:rsidRPr="00530ECE">
        <w:rPr>
          <w:color w:val="623BCB"/>
        </w:rPr>
        <w:t xml:space="preserve">Budget tips </w:t>
      </w:r>
    </w:p>
    <w:p w14:paraId="33E3E851" w14:textId="77777777" w:rsidR="00CD08C5" w:rsidRPr="00CD08C5" w:rsidRDefault="00CD08C5" w:rsidP="00CD08C5"/>
    <w:p w14:paraId="54ABB7E9" w14:textId="5B282C93" w:rsidR="00116D08" w:rsidRDefault="00116D08" w:rsidP="0058616F">
      <w:pPr>
        <w:pStyle w:val="ListParagraph"/>
        <w:numPr>
          <w:ilvl w:val="0"/>
          <w:numId w:val="21"/>
        </w:numPr>
      </w:pPr>
      <w:r w:rsidRPr="00EB1CDF">
        <w:t xml:space="preserve">Try </w:t>
      </w:r>
      <w:r>
        <w:t xml:space="preserve">to think of the details of the budget, as this will also help with the overall planning of the project. </w:t>
      </w:r>
    </w:p>
    <w:p w14:paraId="3CB698F7" w14:textId="2E6B1851" w:rsidR="00116D08" w:rsidRDefault="00116D08" w:rsidP="0058616F">
      <w:pPr>
        <w:pStyle w:val="ListParagraph"/>
        <w:numPr>
          <w:ilvl w:val="0"/>
          <w:numId w:val="21"/>
        </w:numPr>
      </w:pPr>
      <w:r>
        <w:t>Research your costs.</w:t>
      </w:r>
      <w:r w:rsidR="00CE4F37">
        <w:t xml:space="preserve"> </w:t>
      </w:r>
      <w:hyperlink r:id="rId21" w:history="1">
        <w:r w:rsidR="00CE4F37" w:rsidRPr="00CE4F37">
          <w:rPr>
            <w:rStyle w:val="Hyperlink"/>
          </w:rPr>
          <w:t>The Musicians’ Union</w:t>
        </w:r>
      </w:hyperlink>
      <w:r w:rsidR="00CE4F37">
        <w:t xml:space="preserve"> helps set appropriate rates of pay across all areas of musicians’ work. Get multiple quotes for services </w:t>
      </w:r>
      <w:proofErr w:type="gramStart"/>
      <w:r w:rsidR="00CE4F37">
        <w:t>in order to</w:t>
      </w:r>
      <w:proofErr w:type="gramEnd"/>
      <w:r w:rsidR="00CE4F37">
        <w:t xml:space="preserve"> seek best value. </w:t>
      </w:r>
    </w:p>
    <w:p w14:paraId="066FE53C" w14:textId="4BDF50DD" w:rsidR="00116D08" w:rsidRDefault="00116D08" w:rsidP="0058616F">
      <w:pPr>
        <w:pStyle w:val="ListParagraph"/>
        <w:numPr>
          <w:ilvl w:val="0"/>
          <w:numId w:val="21"/>
        </w:numPr>
      </w:pPr>
      <w:r w:rsidRPr="00EB1CDF">
        <w:t xml:space="preserve">Consider your network and reaching out to individuals that could support you in </w:t>
      </w:r>
      <w:r>
        <w:t>sourcing</w:t>
      </w:r>
      <w:r w:rsidRPr="00EB1CDF">
        <w:t xml:space="preserve"> these costs. </w:t>
      </w:r>
      <w:r w:rsidRPr="00EB1CDF">
        <w:tab/>
      </w:r>
    </w:p>
    <w:p w14:paraId="1ED927C3" w14:textId="77777777" w:rsidR="0045552E" w:rsidRDefault="00116D08" w:rsidP="0045552E">
      <w:pPr>
        <w:pStyle w:val="ListParagraph"/>
        <w:numPr>
          <w:ilvl w:val="0"/>
          <w:numId w:val="21"/>
        </w:numPr>
      </w:pPr>
      <w:r>
        <w:t>Be</w:t>
      </w:r>
      <w:r w:rsidRPr="00EB1CDF">
        <w:t xml:space="preserve"> creative </w:t>
      </w:r>
      <w:r>
        <w:t xml:space="preserve">and resourceful! We would rather spend the money on you instead of </w:t>
      </w:r>
      <w:r w:rsidRPr="00EB1CDF">
        <w:t>on PR agencies or advertising. The more of the project you can deliver yourself, even if it's something you are doing for the first time, the stronger your application will be and the more you will learn.</w:t>
      </w:r>
    </w:p>
    <w:p w14:paraId="3B3BB325" w14:textId="77777777" w:rsidR="00530ECE" w:rsidRPr="006C0AE1" w:rsidRDefault="00530ECE" w:rsidP="00530ECE">
      <w:pPr>
        <w:pStyle w:val="ListParagraph"/>
        <w:numPr>
          <w:ilvl w:val="0"/>
          <w:numId w:val="21"/>
        </w:numPr>
        <w:rPr>
          <w:b/>
          <w:bCs w:val="0"/>
        </w:rPr>
      </w:pPr>
      <w:r w:rsidRPr="006C0AE1">
        <w:t xml:space="preserve">Youth Music is a </w:t>
      </w:r>
      <w:hyperlink r:id="rId22" w:history="1">
        <w:r w:rsidRPr="00512D11">
          <w:rPr>
            <w:rStyle w:val="Hyperlink"/>
          </w:rPr>
          <w:t>real Living Wage Funder</w:t>
        </w:r>
      </w:hyperlink>
      <w:r w:rsidRPr="006C0AE1">
        <w:t xml:space="preserve"> – this means everyone employed on Youth Music-funded projects must be paid at least the </w:t>
      </w:r>
      <w:r>
        <w:t>r</w:t>
      </w:r>
      <w:r w:rsidRPr="006C0AE1">
        <w:t>eal Living Wage (including anyone helping you with your access needs).</w:t>
      </w:r>
    </w:p>
    <w:p w14:paraId="3519260D" w14:textId="77777777" w:rsidR="00530ECE" w:rsidRDefault="00530ECE" w:rsidP="00530ECE">
      <w:pPr>
        <w:ind w:left="360"/>
      </w:pPr>
    </w:p>
    <w:p w14:paraId="6B0A963E" w14:textId="78744071" w:rsidR="00BA3B84" w:rsidRPr="00530ECE" w:rsidRDefault="00116D08" w:rsidP="0045552E">
      <w:pPr>
        <w:ind w:left="360"/>
        <w:rPr>
          <w:color w:val="623BCB"/>
        </w:rPr>
      </w:pPr>
      <w:r w:rsidRPr="00530ECE">
        <w:rPr>
          <w:b/>
          <w:color w:val="623BCB"/>
        </w:rPr>
        <w:t xml:space="preserve">Budget </w:t>
      </w:r>
      <w:r w:rsidR="00BA3B84" w:rsidRPr="00530ECE">
        <w:rPr>
          <w:b/>
          <w:color w:val="623BCB"/>
        </w:rPr>
        <w:t>Example</w:t>
      </w:r>
    </w:p>
    <w:p w14:paraId="087964B6" w14:textId="00349E5B" w:rsidR="00BA3B84" w:rsidRDefault="00BA3B84" w:rsidP="00BA3B84">
      <w:pPr>
        <w:spacing w:after="120" w:line="264" w:lineRule="auto"/>
        <w:rPr>
          <w:b/>
        </w:rPr>
      </w:pPr>
    </w:p>
    <w:tbl>
      <w:tblPr>
        <w:tblStyle w:val="TableGrid"/>
        <w:tblW w:w="8505" w:type="dxa"/>
        <w:tblInd w:w="421" w:type="dxa"/>
        <w:tblLook w:val="04A0" w:firstRow="1" w:lastRow="0" w:firstColumn="1" w:lastColumn="0" w:noHBand="0" w:noVBand="1"/>
      </w:tblPr>
      <w:tblGrid>
        <w:gridCol w:w="1559"/>
        <w:gridCol w:w="1276"/>
        <w:gridCol w:w="5670"/>
      </w:tblGrid>
      <w:tr w:rsidR="00BA3B84" w14:paraId="7C9C4332" w14:textId="7EB6854A" w:rsidTr="00430A23">
        <w:tc>
          <w:tcPr>
            <w:tcW w:w="1559" w:type="dxa"/>
          </w:tcPr>
          <w:p w14:paraId="18841616" w14:textId="2DC66464" w:rsidR="00BA3B84" w:rsidRDefault="00BA3B84" w:rsidP="009D696B">
            <w:pPr>
              <w:spacing w:after="120" w:line="264" w:lineRule="auto"/>
              <w:rPr>
                <w:b/>
              </w:rPr>
            </w:pPr>
            <w:r>
              <w:rPr>
                <w:b/>
              </w:rPr>
              <w:t xml:space="preserve">Category </w:t>
            </w:r>
          </w:p>
        </w:tc>
        <w:tc>
          <w:tcPr>
            <w:tcW w:w="1276" w:type="dxa"/>
          </w:tcPr>
          <w:p w14:paraId="1E4FF5FA" w14:textId="1B0B4310" w:rsidR="00BA3B84" w:rsidRDefault="00BA3B84" w:rsidP="009D696B">
            <w:pPr>
              <w:spacing w:after="120" w:line="264" w:lineRule="auto"/>
              <w:rPr>
                <w:b/>
              </w:rPr>
            </w:pPr>
            <w:r>
              <w:rPr>
                <w:b/>
              </w:rPr>
              <w:t xml:space="preserve">Amount </w:t>
            </w:r>
          </w:p>
        </w:tc>
        <w:tc>
          <w:tcPr>
            <w:tcW w:w="5670" w:type="dxa"/>
          </w:tcPr>
          <w:p w14:paraId="3B245774" w14:textId="5ABDAAC6" w:rsidR="00BA3B84" w:rsidRDefault="00BA3B84" w:rsidP="009D696B">
            <w:pPr>
              <w:spacing w:after="120" w:line="264" w:lineRule="auto"/>
              <w:rPr>
                <w:b/>
              </w:rPr>
            </w:pPr>
            <w:r>
              <w:rPr>
                <w:b/>
              </w:rPr>
              <w:t xml:space="preserve">Description </w:t>
            </w:r>
          </w:p>
        </w:tc>
      </w:tr>
      <w:tr w:rsidR="00BA3B84" w14:paraId="1D99A3E7" w14:textId="77777777" w:rsidTr="00430A23">
        <w:tc>
          <w:tcPr>
            <w:tcW w:w="1559" w:type="dxa"/>
          </w:tcPr>
          <w:p w14:paraId="4B627230" w14:textId="123477DA" w:rsidR="00BA3B84" w:rsidRPr="00CD08C5" w:rsidRDefault="00BA3B84" w:rsidP="00BA3B84">
            <w:pPr>
              <w:spacing w:after="120" w:line="264" w:lineRule="auto"/>
              <w:rPr>
                <w:bCs/>
              </w:rPr>
            </w:pPr>
            <w:r w:rsidRPr="00CD08C5">
              <w:rPr>
                <w:bCs/>
              </w:rPr>
              <w:t xml:space="preserve">Time to create </w:t>
            </w:r>
          </w:p>
        </w:tc>
        <w:tc>
          <w:tcPr>
            <w:tcW w:w="1276" w:type="dxa"/>
          </w:tcPr>
          <w:p w14:paraId="1AC37308" w14:textId="01E69BC6" w:rsidR="00BA3B84" w:rsidRPr="00CD08C5" w:rsidRDefault="00BA3B84" w:rsidP="00BA3B84">
            <w:pPr>
              <w:spacing w:after="120" w:line="264" w:lineRule="auto"/>
              <w:rPr>
                <w:bCs/>
              </w:rPr>
            </w:pPr>
            <w:r w:rsidRPr="00CD08C5">
              <w:rPr>
                <w:bCs/>
              </w:rPr>
              <w:t>£500</w:t>
            </w:r>
          </w:p>
        </w:tc>
        <w:tc>
          <w:tcPr>
            <w:tcW w:w="5670" w:type="dxa"/>
          </w:tcPr>
          <w:p w14:paraId="5720BA58" w14:textId="06F2A98A" w:rsidR="00BA3B84" w:rsidRPr="00CD08C5" w:rsidRDefault="00BA3B84" w:rsidP="00BA3B84">
            <w:pPr>
              <w:spacing w:after="120" w:line="264" w:lineRule="auto"/>
              <w:rPr>
                <w:bCs/>
              </w:rPr>
            </w:pPr>
            <w:r w:rsidRPr="00CD08C5">
              <w:rPr>
                <w:bCs/>
              </w:rPr>
              <w:t xml:space="preserve">Project Wage </w:t>
            </w:r>
          </w:p>
        </w:tc>
      </w:tr>
      <w:tr w:rsidR="00BA3B84" w14:paraId="22CC44A4" w14:textId="7C3BC272" w:rsidTr="00430A23">
        <w:tc>
          <w:tcPr>
            <w:tcW w:w="1559" w:type="dxa"/>
          </w:tcPr>
          <w:p w14:paraId="11CACB08" w14:textId="2CD932FC" w:rsidR="00BA3B84" w:rsidRPr="00CD08C5" w:rsidRDefault="00BA3B84" w:rsidP="00BA3B84">
            <w:pPr>
              <w:spacing w:after="120" w:line="264" w:lineRule="auto"/>
              <w:rPr>
                <w:bCs/>
              </w:rPr>
            </w:pPr>
            <w:r w:rsidRPr="00CD08C5">
              <w:rPr>
                <w:bCs/>
              </w:rPr>
              <w:t xml:space="preserve">Project </w:t>
            </w:r>
          </w:p>
        </w:tc>
        <w:tc>
          <w:tcPr>
            <w:tcW w:w="1276" w:type="dxa"/>
          </w:tcPr>
          <w:p w14:paraId="2BDB9ABE" w14:textId="356B6553" w:rsidR="00BA3B84" w:rsidRPr="00CD08C5" w:rsidRDefault="00BA3B84" w:rsidP="00BA3B84">
            <w:pPr>
              <w:spacing w:after="120" w:line="264" w:lineRule="auto"/>
              <w:rPr>
                <w:bCs/>
              </w:rPr>
            </w:pPr>
            <w:r w:rsidRPr="00CD08C5">
              <w:rPr>
                <w:bCs/>
              </w:rPr>
              <w:t>£</w:t>
            </w:r>
            <w:r w:rsidR="00CD08C5">
              <w:rPr>
                <w:bCs/>
              </w:rPr>
              <w:t>480</w:t>
            </w:r>
          </w:p>
        </w:tc>
        <w:tc>
          <w:tcPr>
            <w:tcW w:w="5670" w:type="dxa"/>
          </w:tcPr>
          <w:p w14:paraId="1B9F904B" w14:textId="6583973E" w:rsidR="00BA3B84" w:rsidRPr="00CD08C5" w:rsidRDefault="00BA3B84" w:rsidP="00BA3B84">
            <w:pPr>
              <w:spacing w:after="120" w:line="264" w:lineRule="auto"/>
              <w:rPr>
                <w:bCs/>
              </w:rPr>
            </w:pPr>
            <w:r w:rsidRPr="00CD08C5">
              <w:rPr>
                <w:bCs/>
              </w:rPr>
              <w:t>Studio time £60x8hours</w:t>
            </w:r>
          </w:p>
        </w:tc>
      </w:tr>
      <w:tr w:rsidR="00BA3B84" w14:paraId="2E394B4F" w14:textId="536F50E8" w:rsidTr="00430A23">
        <w:tc>
          <w:tcPr>
            <w:tcW w:w="1559" w:type="dxa"/>
          </w:tcPr>
          <w:p w14:paraId="11720459" w14:textId="18694B9E" w:rsidR="00BA3B84" w:rsidRPr="00CD08C5" w:rsidRDefault="00BA3B84" w:rsidP="00BA3B84">
            <w:pPr>
              <w:spacing w:after="120" w:line="264" w:lineRule="auto"/>
              <w:rPr>
                <w:bCs/>
              </w:rPr>
            </w:pPr>
            <w:r w:rsidRPr="00CD08C5">
              <w:rPr>
                <w:bCs/>
              </w:rPr>
              <w:t xml:space="preserve">Project </w:t>
            </w:r>
          </w:p>
        </w:tc>
        <w:tc>
          <w:tcPr>
            <w:tcW w:w="1276" w:type="dxa"/>
          </w:tcPr>
          <w:p w14:paraId="5E1D89B8" w14:textId="601A6C61" w:rsidR="00BA3B84" w:rsidRPr="00CD08C5" w:rsidRDefault="00BA3B84" w:rsidP="00BA3B84">
            <w:pPr>
              <w:spacing w:after="120" w:line="264" w:lineRule="auto"/>
              <w:rPr>
                <w:bCs/>
              </w:rPr>
            </w:pPr>
            <w:r w:rsidRPr="00CD08C5">
              <w:rPr>
                <w:bCs/>
              </w:rPr>
              <w:t>£</w:t>
            </w:r>
            <w:r w:rsidR="00CD08C5">
              <w:rPr>
                <w:bCs/>
              </w:rPr>
              <w:t>450</w:t>
            </w:r>
          </w:p>
        </w:tc>
        <w:tc>
          <w:tcPr>
            <w:tcW w:w="5670" w:type="dxa"/>
          </w:tcPr>
          <w:p w14:paraId="707FAEF1" w14:textId="12D1006D" w:rsidR="00BA3B84" w:rsidRPr="00CD08C5" w:rsidRDefault="00BA3B84" w:rsidP="00BA3B84">
            <w:pPr>
              <w:spacing w:after="120" w:line="264" w:lineRule="auto"/>
              <w:rPr>
                <w:bCs/>
              </w:rPr>
            </w:pPr>
            <w:r w:rsidRPr="00CD08C5">
              <w:rPr>
                <w:bCs/>
              </w:rPr>
              <w:t xml:space="preserve">Mixing three tracks @£150 per track </w:t>
            </w:r>
          </w:p>
        </w:tc>
      </w:tr>
      <w:tr w:rsidR="00BA3B84" w14:paraId="7E9FAF0F" w14:textId="77777777" w:rsidTr="00430A23">
        <w:tc>
          <w:tcPr>
            <w:tcW w:w="1559" w:type="dxa"/>
          </w:tcPr>
          <w:p w14:paraId="055AA670" w14:textId="39B67B23" w:rsidR="00BA3B84" w:rsidRPr="00CD08C5" w:rsidRDefault="00BA3B84" w:rsidP="00BA3B84">
            <w:pPr>
              <w:spacing w:after="120" w:line="264" w:lineRule="auto"/>
              <w:rPr>
                <w:bCs/>
              </w:rPr>
            </w:pPr>
            <w:r w:rsidRPr="00CD08C5">
              <w:rPr>
                <w:bCs/>
              </w:rPr>
              <w:lastRenderedPageBreak/>
              <w:t>Equipment</w:t>
            </w:r>
          </w:p>
        </w:tc>
        <w:tc>
          <w:tcPr>
            <w:tcW w:w="1276" w:type="dxa"/>
          </w:tcPr>
          <w:p w14:paraId="01AFD2EF" w14:textId="17DB5CC8" w:rsidR="00BA3B84" w:rsidRPr="00CD08C5" w:rsidRDefault="00BA3B84" w:rsidP="00BA3B84">
            <w:pPr>
              <w:spacing w:after="120" w:line="264" w:lineRule="auto"/>
              <w:rPr>
                <w:bCs/>
              </w:rPr>
            </w:pPr>
            <w:r w:rsidRPr="00CD08C5">
              <w:rPr>
                <w:bCs/>
              </w:rPr>
              <w:t xml:space="preserve">£250 </w:t>
            </w:r>
          </w:p>
        </w:tc>
        <w:tc>
          <w:tcPr>
            <w:tcW w:w="5670" w:type="dxa"/>
          </w:tcPr>
          <w:p w14:paraId="513BCFCC" w14:textId="1994A93D" w:rsidR="00BA3B84" w:rsidRPr="00CD08C5" w:rsidRDefault="00BA3B84" w:rsidP="00BA3B84">
            <w:pPr>
              <w:spacing w:after="120" w:line="264" w:lineRule="auto"/>
              <w:rPr>
                <w:bCs/>
              </w:rPr>
            </w:pPr>
            <w:r w:rsidRPr="00CD08C5">
              <w:rPr>
                <w:bCs/>
              </w:rPr>
              <w:t>Mic Sony Model CXY23Z</w:t>
            </w:r>
          </w:p>
        </w:tc>
      </w:tr>
      <w:tr w:rsidR="00BA3B84" w14:paraId="55EEA780" w14:textId="77777777" w:rsidTr="00430A23">
        <w:tc>
          <w:tcPr>
            <w:tcW w:w="1559" w:type="dxa"/>
          </w:tcPr>
          <w:p w14:paraId="4E205B48" w14:textId="388F3614" w:rsidR="00BA3B84" w:rsidRPr="00CD08C5" w:rsidRDefault="00BA3B84" w:rsidP="00BA3B84">
            <w:pPr>
              <w:spacing w:after="120" w:line="264" w:lineRule="auto"/>
              <w:rPr>
                <w:bCs/>
              </w:rPr>
            </w:pPr>
            <w:r w:rsidRPr="00CD08C5">
              <w:rPr>
                <w:bCs/>
              </w:rPr>
              <w:t xml:space="preserve">Marketing </w:t>
            </w:r>
          </w:p>
        </w:tc>
        <w:tc>
          <w:tcPr>
            <w:tcW w:w="1276" w:type="dxa"/>
          </w:tcPr>
          <w:p w14:paraId="4A5AA895" w14:textId="465C9AB2" w:rsidR="00BA3B84" w:rsidRPr="00CD08C5" w:rsidRDefault="00BA3B84" w:rsidP="00BA3B84">
            <w:pPr>
              <w:spacing w:after="120" w:line="264" w:lineRule="auto"/>
              <w:rPr>
                <w:bCs/>
              </w:rPr>
            </w:pPr>
            <w:r w:rsidRPr="00CD08C5">
              <w:rPr>
                <w:bCs/>
              </w:rPr>
              <w:t xml:space="preserve">£200 </w:t>
            </w:r>
          </w:p>
        </w:tc>
        <w:tc>
          <w:tcPr>
            <w:tcW w:w="5670" w:type="dxa"/>
          </w:tcPr>
          <w:p w14:paraId="13022FC0" w14:textId="073FCE75" w:rsidR="00BA3B84" w:rsidRPr="00CD08C5" w:rsidRDefault="00BA3B84" w:rsidP="00BA3B84">
            <w:pPr>
              <w:spacing w:after="120" w:line="264" w:lineRule="auto"/>
              <w:rPr>
                <w:bCs/>
              </w:rPr>
            </w:pPr>
            <w:r w:rsidRPr="00CD08C5">
              <w:rPr>
                <w:bCs/>
              </w:rPr>
              <w:t>Social media advertising</w:t>
            </w:r>
          </w:p>
        </w:tc>
      </w:tr>
      <w:tr w:rsidR="00BA3B84" w14:paraId="4D84198E" w14:textId="77777777" w:rsidTr="00430A23">
        <w:tc>
          <w:tcPr>
            <w:tcW w:w="1559" w:type="dxa"/>
          </w:tcPr>
          <w:p w14:paraId="5458F901" w14:textId="1C03F01F" w:rsidR="00BA3B84" w:rsidRPr="00CD08C5" w:rsidRDefault="00BA3B84" w:rsidP="00BA3B84">
            <w:pPr>
              <w:spacing w:after="120" w:line="264" w:lineRule="auto"/>
              <w:rPr>
                <w:bCs/>
              </w:rPr>
            </w:pPr>
            <w:r w:rsidRPr="00CD08C5">
              <w:rPr>
                <w:bCs/>
              </w:rPr>
              <w:t xml:space="preserve">Marketing </w:t>
            </w:r>
          </w:p>
        </w:tc>
        <w:tc>
          <w:tcPr>
            <w:tcW w:w="1276" w:type="dxa"/>
          </w:tcPr>
          <w:p w14:paraId="7455866F" w14:textId="2D71537B" w:rsidR="00BA3B84" w:rsidRPr="00CD08C5" w:rsidRDefault="00BA3B84" w:rsidP="00BA3B84">
            <w:pPr>
              <w:spacing w:after="120" w:line="264" w:lineRule="auto"/>
              <w:rPr>
                <w:bCs/>
              </w:rPr>
            </w:pPr>
            <w:r w:rsidRPr="00CD08C5">
              <w:rPr>
                <w:bCs/>
              </w:rPr>
              <w:t>£</w:t>
            </w:r>
            <w:r w:rsidR="00530ECE">
              <w:rPr>
                <w:bCs/>
              </w:rPr>
              <w:t>2</w:t>
            </w:r>
            <w:r w:rsidRPr="00CD08C5">
              <w:rPr>
                <w:bCs/>
              </w:rPr>
              <w:t xml:space="preserve">50 </w:t>
            </w:r>
          </w:p>
        </w:tc>
        <w:tc>
          <w:tcPr>
            <w:tcW w:w="5670" w:type="dxa"/>
          </w:tcPr>
          <w:p w14:paraId="10133FD2" w14:textId="7148ADFE" w:rsidR="00BA3B84" w:rsidRPr="00CD08C5" w:rsidRDefault="00BA3B84" w:rsidP="00BA3B84">
            <w:pPr>
              <w:spacing w:after="120" w:line="264" w:lineRule="auto"/>
              <w:rPr>
                <w:bCs/>
              </w:rPr>
            </w:pPr>
            <w:r w:rsidRPr="00CD08C5">
              <w:rPr>
                <w:bCs/>
              </w:rPr>
              <w:t>Artwork for album</w:t>
            </w:r>
          </w:p>
        </w:tc>
      </w:tr>
      <w:tr w:rsidR="00CE4F37" w14:paraId="0998A9F8" w14:textId="77777777" w:rsidTr="00430A23">
        <w:tc>
          <w:tcPr>
            <w:tcW w:w="1559" w:type="dxa"/>
          </w:tcPr>
          <w:p w14:paraId="2548D557" w14:textId="35884486" w:rsidR="00CE4F37" w:rsidRPr="00CD08C5" w:rsidRDefault="00CE4F37" w:rsidP="00BA3B84">
            <w:pPr>
              <w:spacing w:after="120" w:line="264" w:lineRule="auto"/>
              <w:rPr>
                <w:bCs/>
              </w:rPr>
            </w:pPr>
            <w:r>
              <w:rPr>
                <w:bCs/>
              </w:rPr>
              <w:t>Other</w:t>
            </w:r>
          </w:p>
        </w:tc>
        <w:tc>
          <w:tcPr>
            <w:tcW w:w="1276" w:type="dxa"/>
          </w:tcPr>
          <w:p w14:paraId="762D32E9" w14:textId="08C5128F" w:rsidR="00CE4F37" w:rsidRPr="00CD08C5" w:rsidRDefault="00CE4F37" w:rsidP="00BA3B84">
            <w:pPr>
              <w:spacing w:after="120" w:line="264" w:lineRule="auto"/>
              <w:rPr>
                <w:bCs/>
              </w:rPr>
            </w:pPr>
            <w:r>
              <w:rPr>
                <w:bCs/>
              </w:rPr>
              <w:t>£200</w:t>
            </w:r>
          </w:p>
        </w:tc>
        <w:tc>
          <w:tcPr>
            <w:tcW w:w="5670" w:type="dxa"/>
          </w:tcPr>
          <w:p w14:paraId="3F06F959" w14:textId="1EFFBB89" w:rsidR="00CE4F37" w:rsidRPr="00CD08C5" w:rsidRDefault="00CE4F37" w:rsidP="00BA3B84">
            <w:pPr>
              <w:spacing w:after="120" w:line="264" w:lineRule="auto"/>
              <w:rPr>
                <w:bCs/>
              </w:rPr>
            </w:pPr>
            <w:r>
              <w:rPr>
                <w:bCs/>
              </w:rPr>
              <w:t>Contingency for unexpected costs</w:t>
            </w:r>
          </w:p>
        </w:tc>
      </w:tr>
      <w:tr w:rsidR="00116D08" w14:paraId="306A7A87" w14:textId="77777777" w:rsidTr="00430A23">
        <w:trPr>
          <w:trHeight w:val="471"/>
        </w:trPr>
        <w:tc>
          <w:tcPr>
            <w:tcW w:w="1559" w:type="dxa"/>
          </w:tcPr>
          <w:p w14:paraId="40FA9D17" w14:textId="7B37DAC0" w:rsidR="00116D08" w:rsidRPr="00CD08C5" w:rsidRDefault="00CE4F37" w:rsidP="00BA3B84">
            <w:pPr>
              <w:spacing w:after="120" w:line="264" w:lineRule="auto"/>
              <w:rPr>
                <w:bCs/>
              </w:rPr>
            </w:pPr>
            <w:r>
              <w:rPr>
                <w:bCs/>
              </w:rPr>
              <w:t>Personal a</w:t>
            </w:r>
            <w:r w:rsidR="00116D08" w:rsidRPr="00CD08C5">
              <w:rPr>
                <w:bCs/>
              </w:rPr>
              <w:t>ccess costs</w:t>
            </w:r>
          </w:p>
        </w:tc>
        <w:tc>
          <w:tcPr>
            <w:tcW w:w="1276" w:type="dxa"/>
          </w:tcPr>
          <w:p w14:paraId="69695C76" w14:textId="3EA7EC8C" w:rsidR="00116D08" w:rsidRPr="00CD08C5" w:rsidRDefault="00116D08" w:rsidP="00BA3B84">
            <w:pPr>
              <w:spacing w:after="120" w:line="264" w:lineRule="auto"/>
              <w:rPr>
                <w:bCs/>
              </w:rPr>
            </w:pPr>
            <w:r w:rsidRPr="00CD08C5">
              <w:rPr>
                <w:bCs/>
              </w:rPr>
              <w:t>£750</w:t>
            </w:r>
          </w:p>
        </w:tc>
        <w:tc>
          <w:tcPr>
            <w:tcW w:w="5670" w:type="dxa"/>
          </w:tcPr>
          <w:p w14:paraId="0A0D044B" w14:textId="02BEF5A4" w:rsidR="00116D08" w:rsidRPr="00CD08C5" w:rsidRDefault="00CE4F37" w:rsidP="00BA3B84">
            <w:pPr>
              <w:spacing w:after="120" w:line="264" w:lineRule="auto"/>
              <w:rPr>
                <w:bCs/>
              </w:rPr>
            </w:pPr>
            <w:r>
              <w:rPr>
                <w:bCs/>
              </w:rPr>
              <w:t>Project support worker fee (£75 per hour x 10 hours)</w:t>
            </w:r>
          </w:p>
        </w:tc>
      </w:tr>
      <w:tr w:rsidR="00CE4F37" w14:paraId="4DD93FDA" w14:textId="77777777" w:rsidTr="00430A23">
        <w:trPr>
          <w:trHeight w:val="983"/>
        </w:trPr>
        <w:tc>
          <w:tcPr>
            <w:tcW w:w="1559" w:type="dxa"/>
          </w:tcPr>
          <w:p w14:paraId="3FC21B68" w14:textId="10CF0C37" w:rsidR="00CE4F37" w:rsidRPr="00CE4F37" w:rsidRDefault="00CE4F37" w:rsidP="00BA3B84">
            <w:pPr>
              <w:spacing w:after="120" w:line="264" w:lineRule="auto"/>
              <w:rPr>
                <w:b/>
                <w:sz w:val="22"/>
                <w:szCs w:val="22"/>
              </w:rPr>
            </w:pPr>
            <w:r w:rsidRPr="00CE4F37">
              <w:rPr>
                <w:b/>
                <w:sz w:val="22"/>
                <w:szCs w:val="22"/>
              </w:rPr>
              <w:t>T</w:t>
            </w:r>
            <w:r>
              <w:rPr>
                <w:b/>
                <w:sz w:val="22"/>
                <w:szCs w:val="22"/>
              </w:rPr>
              <w:t>OTAL</w:t>
            </w:r>
          </w:p>
          <w:p w14:paraId="37667944" w14:textId="5B497087" w:rsidR="00CE4F37" w:rsidRPr="00430A23" w:rsidRDefault="00CE4F37" w:rsidP="00BA3B84">
            <w:pPr>
              <w:spacing w:after="120" w:line="264" w:lineRule="auto"/>
              <w:rPr>
                <w:bCs/>
              </w:rPr>
            </w:pPr>
            <w:r w:rsidRPr="00430A23">
              <w:rPr>
                <w:bCs/>
                <w:sz w:val="22"/>
                <w:szCs w:val="22"/>
              </w:rPr>
              <w:t>(without personal access costs)</w:t>
            </w:r>
          </w:p>
        </w:tc>
        <w:tc>
          <w:tcPr>
            <w:tcW w:w="6946" w:type="dxa"/>
            <w:gridSpan w:val="2"/>
          </w:tcPr>
          <w:p w14:paraId="4CA0BF57" w14:textId="663ECDC3" w:rsidR="00CE4F37" w:rsidRPr="00CE4F37" w:rsidRDefault="00CE4F37" w:rsidP="00BA3B84">
            <w:pPr>
              <w:spacing w:after="120" w:line="264" w:lineRule="auto"/>
              <w:rPr>
                <w:b/>
              </w:rPr>
            </w:pPr>
            <w:r w:rsidRPr="00CE4F37">
              <w:rPr>
                <w:b/>
              </w:rPr>
              <w:t>£2430</w:t>
            </w:r>
          </w:p>
        </w:tc>
      </w:tr>
    </w:tbl>
    <w:p w14:paraId="42BBE31B" w14:textId="12A7E114" w:rsidR="00D55036" w:rsidRDefault="00D55036" w:rsidP="006C2572">
      <w:pPr>
        <w:spacing w:after="120" w:line="264" w:lineRule="auto"/>
      </w:pPr>
    </w:p>
    <w:p w14:paraId="52BFD1FA" w14:textId="690026A3" w:rsidR="00D55036" w:rsidRPr="00C4116A" w:rsidRDefault="00332DC6" w:rsidP="00D55036">
      <w:pPr>
        <w:pStyle w:val="Heading3"/>
        <w:rPr>
          <w:color w:val="623BCB"/>
        </w:rPr>
      </w:pPr>
      <w:bookmarkStart w:id="96" w:name="_Toc238454583"/>
      <w:r w:rsidRPr="00C4116A">
        <w:rPr>
          <w:color w:val="623BCB"/>
        </w:rPr>
        <w:t>Personal Access Costs</w:t>
      </w:r>
      <w:bookmarkEnd w:id="96"/>
      <w:r w:rsidRPr="00C4116A">
        <w:rPr>
          <w:color w:val="623BCB"/>
        </w:rPr>
        <w:t xml:space="preserve"> </w:t>
      </w:r>
    </w:p>
    <w:p w14:paraId="23E7381E" w14:textId="77777777" w:rsidR="00D55036" w:rsidRDefault="00D55036" w:rsidP="00D55036"/>
    <w:p w14:paraId="6BB666AD" w14:textId="38F57E24" w:rsidR="00942522" w:rsidRDefault="00942522" w:rsidP="00942522">
      <w:pPr>
        <w:pStyle w:val="BodyText"/>
      </w:pPr>
      <w:r>
        <w:t>If you identify as Disabled, y</w:t>
      </w:r>
      <w:r w:rsidRPr="006C0AE1">
        <w:t xml:space="preserve">ou can include </w:t>
      </w:r>
      <w:r>
        <w:t>your own</w:t>
      </w:r>
      <w:r w:rsidRPr="006C0AE1">
        <w:t xml:space="preserve"> access costs </w:t>
      </w:r>
      <w:r w:rsidRPr="00EE0D8C">
        <w:t>on top of</w:t>
      </w:r>
      <w:r w:rsidRPr="006C0AE1">
        <w:t xml:space="preserve"> the </w:t>
      </w:r>
      <w:r w:rsidRPr="00EE0D8C">
        <w:rPr>
          <w:b/>
          <w:bCs/>
        </w:rPr>
        <w:t xml:space="preserve">£3,000 </w:t>
      </w:r>
      <w:r w:rsidRPr="006C0AE1">
        <w:t xml:space="preserve">maximum grant. </w:t>
      </w:r>
      <w:r>
        <w:t xml:space="preserve">We call these your </w:t>
      </w:r>
      <w:r w:rsidRPr="005D1583">
        <w:rPr>
          <w:b/>
          <w:bCs/>
        </w:rPr>
        <w:t>personal access costs</w:t>
      </w:r>
      <w:r>
        <w:t>. These are for access costs that enable you to deliver</w:t>
      </w:r>
      <w:r w:rsidR="00842707">
        <w:t xml:space="preserve"> your project.</w:t>
      </w:r>
      <w:r w:rsidR="00E741B9">
        <w:t xml:space="preserve"> You enter your personal access costs </w:t>
      </w:r>
      <w:r w:rsidR="005538D4">
        <w:t xml:space="preserve">as a line in your main </w:t>
      </w:r>
      <w:r w:rsidR="00E741B9">
        <w:t xml:space="preserve">budget. </w:t>
      </w:r>
    </w:p>
    <w:p w14:paraId="41CE7917" w14:textId="77777777" w:rsidR="00842707" w:rsidRDefault="00842707" w:rsidP="00942522">
      <w:pPr>
        <w:pStyle w:val="BodyText"/>
      </w:pPr>
    </w:p>
    <w:p w14:paraId="558A220F" w14:textId="6F3EB5EF" w:rsidR="000E0544" w:rsidRDefault="006D0DA9" w:rsidP="000E0544">
      <w:pPr>
        <w:pStyle w:val="BodyText"/>
      </w:pPr>
      <w:r>
        <w:t xml:space="preserve">There is no set cap on the amount of personal access costs you can apply for. </w:t>
      </w:r>
      <w:r w:rsidR="00E741B9">
        <w:t>They</w:t>
      </w:r>
      <w:r w:rsidRPr="002B1F0E">
        <w:t xml:space="preserve"> should be </w:t>
      </w:r>
      <w:r>
        <w:t>proportionate to your project activities and access requirements.</w:t>
      </w:r>
      <w:r w:rsidR="000E0544">
        <w:t xml:space="preserve"> If you are not sure about what access costs are proportionate to your context, please contact Youth Music’s Grants and Learning Team.</w:t>
      </w:r>
    </w:p>
    <w:p w14:paraId="6EE0AC15" w14:textId="2F4973BD" w:rsidR="00842707" w:rsidRDefault="00842707" w:rsidP="00942522">
      <w:pPr>
        <w:pStyle w:val="BodyText"/>
      </w:pPr>
    </w:p>
    <w:p w14:paraId="55D1277F" w14:textId="6FE8192C" w:rsidR="006D0DA9" w:rsidRDefault="00D47412" w:rsidP="00942522">
      <w:pPr>
        <w:pStyle w:val="BodyText"/>
      </w:pPr>
      <w:r>
        <w:t xml:space="preserve">We don’t require any proof or paperwork of your </w:t>
      </w:r>
      <w:r w:rsidR="00E741B9">
        <w:t>p</w:t>
      </w:r>
      <w:r>
        <w:t xml:space="preserve">ersonal </w:t>
      </w:r>
      <w:r w:rsidR="00E741B9">
        <w:t>a</w:t>
      </w:r>
      <w:r>
        <w:t xml:space="preserve">ccess </w:t>
      </w:r>
      <w:r w:rsidR="00E741B9">
        <w:t>c</w:t>
      </w:r>
      <w:r>
        <w:t xml:space="preserve">osts </w:t>
      </w:r>
      <w:r w:rsidR="00E36629">
        <w:t xml:space="preserve">at application stage. </w:t>
      </w:r>
      <w:r w:rsidR="00992B00" w:rsidRPr="00992B00">
        <w:t xml:space="preserve">If your </w:t>
      </w:r>
      <w:r w:rsidR="00CB03FE">
        <w:t xml:space="preserve">NextGen </w:t>
      </w:r>
      <w:r w:rsidR="00992B00" w:rsidRPr="00992B00">
        <w:t xml:space="preserve">application is successful, and we need any more information about your </w:t>
      </w:r>
      <w:r w:rsidR="00CB03FE">
        <w:t xml:space="preserve">personal </w:t>
      </w:r>
      <w:r w:rsidR="00992B00" w:rsidRPr="00992B00">
        <w:t>access costs we may be in touch.</w:t>
      </w:r>
      <w:r w:rsidR="00992B00">
        <w:t xml:space="preserve"> </w:t>
      </w:r>
    </w:p>
    <w:p w14:paraId="16045AED" w14:textId="10FEBBD4" w:rsidR="006D0DA9" w:rsidRDefault="006D0DA9" w:rsidP="00942522">
      <w:pPr>
        <w:pStyle w:val="BodyText"/>
      </w:pPr>
    </w:p>
    <w:p w14:paraId="3B704A7B" w14:textId="450D0762" w:rsidR="00942522" w:rsidRDefault="00CB03FE" w:rsidP="00622511">
      <w:pPr>
        <w:adjustRightInd w:val="0"/>
      </w:pPr>
      <w:r w:rsidRPr="006C0AE1">
        <w:t>Personal access costs are reviewed separately to your project, once we have made the decision to award you a grant</w:t>
      </w:r>
      <w:r>
        <w:t xml:space="preserve">. So personal access costs will have no bearing on whether your NextGen application is successful or not. </w:t>
      </w:r>
    </w:p>
    <w:p w14:paraId="1BA5FACE" w14:textId="77777777" w:rsidR="00D55036" w:rsidRDefault="00D55036" w:rsidP="00D55036">
      <w:pPr>
        <w:pStyle w:val="BodyText"/>
      </w:pPr>
    </w:p>
    <w:p w14:paraId="6CAAD768" w14:textId="7E23F3F4" w:rsidR="0045552E" w:rsidRDefault="00D273A8" w:rsidP="00622511">
      <w:pPr>
        <w:pStyle w:val="BodyText"/>
      </w:pPr>
      <w:hyperlink r:id="rId23" w:history="1">
        <w:r w:rsidRPr="005225C6">
          <w:rPr>
            <w:rStyle w:val="Hyperlink"/>
          </w:rPr>
          <w:t>More information about</w:t>
        </w:r>
        <w:r w:rsidR="00D55036" w:rsidRPr="005225C6">
          <w:rPr>
            <w:rStyle w:val="Hyperlink"/>
          </w:rPr>
          <w:t xml:space="preserve"> </w:t>
        </w:r>
        <w:r w:rsidR="003C2E83" w:rsidRPr="005225C6">
          <w:rPr>
            <w:rStyle w:val="Hyperlink"/>
          </w:rPr>
          <w:t xml:space="preserve">Youth Music’s access support </w:t>
        </w:r>
        <w:r w:rsidR="005225C6" w:rsidRPr="005225C6">
          <w:rPr>
            <w:rStyle w:val="Hyperlink"/>
          </w:rPr>
          <w:t>is</w:t>
        </w:r>
        <w:r w:rsidR="003C2E83" w:rsidRPr="005225C6">
          <w:rPr>
            <w:rStyle w:val="Hyperlink"/>
          </w:rPr>
          <w:t xml:space="preserve"> here</w:t>
        </w:r>
      </w:hyperlink>
      <w:r w:rsidR="003C2E83">
        <w:t xml:space="preserve">. </w:t>
      </w:r>
    </w:p>
    <w:p w14:paraId="0B9C873C" w14:textId="77777777" w:rsidR="0045552E" w:rsidRDefault="0045552E" w:rsidP="00210A23"/>
    <w:p w14:paraId="12340B11" w14:textId="77777777" w:rsidR="0045552E" w:rsidRDefault="0045552E" w:rsidP="00210A23"/>
    <w:p w14:paraId="0C54A30D" w14:textId="77777777" w:rsidR="00C4116A" w:rsidRDefault="00C4116A">
      <w:pPr>
        <w:widowControl/>
        <w:autoSpaceDE/>
        <w:autoSpaceDN/>
        <w:spacing w:after="160" w:line="259" w:lineRule="auto"/>
        <w:rPr>
          <w:rStyle w:val="Heading2Char"/>
        </w:rPr>
      </w:pPr>
      <w:bookmarkStart w:id="97" w:name="_Section_five:_Next"/>
      <w:bookmarkStart w:id="98" w:name="_Section_six:_Next"/>
      <w:bookmarkStart w:id="99" w:name="_Toc150242443"/>
      <w:bookmarkStart w:id="100" w:name="_Hlk91069012"/>
      <w:bookmarkEnd w:id="97"/>
      <w:bookmarkEnd w:id="98"/>
      <w:r>
        <w:rPr>
          <w:rStyle w:val="Heading2Char"/>
          <w:b w:val="0"/>
          <w:bCs w:val="0"/>
        </w:rPr>
        <w:br w:type="page"/>
      </w:r>
    </w:p>
    <w:p w14:paraId="1B6A4F29" w14:textId="78130285" w:rsidR="00EE5A0D" w:rsidRPr="00C4116A" w:rsidRDefault="00DD0E82" w:rsidP="00CD08C5">
      <w:pPr>
        <w:pStyle w:val="Heading2"/>
        <w:rPr>
          <w:color w:val="623BCB"/>
        </w:rPr>
      </w:pPr>
      <w:bookmarkStart w:id="101" w:name="_Toc238454584"/>
      <w:r w:rsidRPr="00C4116A">
        <w:rPr>
          <w:rStyle w:val="Heading2Char"/>
          <w:b/>
          <w:bCs/>
          <w:color w:val="623BCB"/>
        </w:rPr>
        <w:lastRenderedPageBreak/>
        <w:t xml:space="preserve">Section five: </w:t>
      </w:r>
      <w:bookmarkEnd w:id="99"/>
      <w:r w:rsidR="000F1ADC" w:rsidRPr="00C4116A">
        <w:rPr>
          <w:rStyle w:val="Heading2Char"/>
          <w:b/>
          <w:bCs/>
          <w:color w:val="623BCB"/>
        </w:rPr>
        <w:t>How to apply</w:t>
      </w:r>
      <w:bookmarkEnd w:id="101"/>
      <w:r w:rsidRPr="00C4116A">
        <w:rPr>
          <w:rStyle w:val="Heading2Char"/>
          <w:b/>
          <w:bCs/>
          <w:color w:val="623BCB"/>
        </w:rPr>
        <w:t xml:space="preserve"> </w:t>
      </w:r>
    </w:p>
    <w:p w14:paraId="1293880B" w14:textId="77777777" w:rsidR="004F2527" w:rsidRPr="00771246" w:rsidRDefault="004F2527" w:rsidP="00D213D3"/>
    <w:p w14:paraId="6942390E" w14:textId="77777777" w:rsidR="00CF201C" w:rsidRDefault="00116D08" w:rsidP="00FE3BF0">
      <w:pPr>
        <w:pStyle w:val="BodyText"/>
      </w:pPr>
      <w:proofErr w:type="gramStart"/>
      <w:r>
        <w:t>So</w:t>
      </w:r>
      <w:proofErr w:type="gramEnd"/>
      <w:r>
        <w:t xml:space="preserve"> you’</w:t>
      </w:r>
      <w:r w:rsidR="00FC1A2E">
        <w:t>re eligible and you think your project idea is a good match for NextGen Fund.</w:t>
      </w:r>
      <w:r>
        <w:t xml:space="preserve"> </w:t>
      </w:r>
    </w:p>
    <w:p w14:paraId="3D665E2B" w14:textId="77777777" w:rsidR="00CF201C" w:rsidRDefault="00CF201C" w:rsidP="00FE3BF0">
      <w:pPr>
        <w:pStyle w:val="BodyText"/>
      </w:pPr>
    </w:p>
    <w:p w14:paraId="73E96AA8" w14:textId="2C93CE84" w:rsidR="005143E0" w:rsidRPr="00771246" w:rsidRDefault="00FC1A2E" w:rsidP="00FE3BF0">
      <w:pPr>
        <w:pStyle w:val="BodyText"/>
      </w:pPr>
      <w:r>
        <w:t xml:space="preserve">You </w:t>
      </w:r>
      <w:r w:rsidR="002B2171" w:rsidRPr="00771246">
        <w:t>should</w:t>
      </w:r>
      <w:r w:rsidR="00ED15B4" w:rsidRPr="00771246">
        <w:t xml:space="preserve"> now:</w:t>
      </w:r>
    </w:p>
    <w:p w14:paraId="182B0BAF" w14:textId="1B3764A6" w:rsidR="0055672F" w:rsidRDefault="0055672F" w:rsidP="000800E1">
      <w:pPr>
        <w:pStyle w:val="BodyText"/>
      </w:pPr>
    </w:p>
    <w:p w14:paraId="7AA16238" w14:textId="6E2DB636" w:rsidR="00E17E5A" w:rsidRPr="00771246" w:rsidRDefault="000800E1" w:rsidP="00CE36B0">
      <w:pPr>
        <w:pStyle w:val="BodyText"/>
        <w:numPr>
          <w:ilvl w:val="0"/>
          <w:numId w:val="1"/>
        </w:numPr>
      </w:pPr>
      <w:r>
        <w:t>Look at</w:t>
      </w:r>
      <w:r w:rsidR="00C54CE9">
        <w:t xml:space="preserve"> the application </w:t>
      </w:r>
      <w:r>
        <w:t xml:space="preserve">form </w:t>
      </w:r>
      <w:r w:rsidR="00C54CE9">
        <w:t>questions</w:t>
      </w:r>
      <w:r>
        <w:t>.</w:t>
      </w:r>
      <w:r w:rsidRPr="00771246">
        <w:t xml:space="preserve"> </w:t>
      </w:r>
    </w:p>
    <w:p w14:paraId="1176FB4F" w14:textId="50CDAE0B" w:rsidR="00F772BA" w:rsidRDefault="00ED15B4" w:rsidP="00CE36B0">
      <w:pPr>
        <w:pStyle w:val="BodyText"/>
        <w:numPr>
          <w:ilvl w:val="0"/>
          <w:numId w:val="1"/>
        </w:numPr>
      </w:pPr>
      <w:r w:rsidRPr="00771246">
        <w:t xml:space="preserve">Plan your </w:t>
      </w:r>
      <w:r w:rsidR="001C4D88" w:rsidRPr="00771246">
        <w:t>project and</w:t>
      </w:r>
      <w:r w:rsidRPr="00771246">
        <w:t xml:space="preserve"> g</w:t>
      </w:r>
      <w:r w:rsidR="001C6C93" w:rsidRPr="00771246">
        <w:t xml:space="preserve">ather </w:t>
      </w:r>
      <w:r w:rsidR="00131B7E" w:rsidRPr="00771246">
        <w:t xml:space="preserve">the </w:t>
      </w:r>
      <w:r w:rsidR="004024A3" w:rsidRPr="00771246">
        <w:t xml:space="preserve">information </w:t>
      </w:r>
      <w:r w:rsidRPr="00771246">
        <w:t>you’ll</w:t>
      </w:r>
      <w:r w:rsidR="00131B7E" w:rsidRPr="00771246">
        <w:t xml:space="preserve"> need to complete your </w:t>
      </w:r>
      <w:r w:rsidR="00116D08">
        <w:t>a</w:t>
      </w:r>
      <w:r w:rsidR="00131B7E" w:rsidRPr="00771246">
        <w:t>pplication form</w:t>
      </w:r>
      <w:r w:rsidR="00C866EB" w:rsidRPr="00771246">
        <w:t xml:space="preserve">. </w:t>
      </w:r>
    </w:p>
    <w:p w14:paraId="7342613D" w14:textId="4F629161" w:rsidR="00116D08" w:rsidRDefault="00116D08" w:rsidP="00CE36B0">
      <w:pPr>
        <w:pStyle w:val="BodyText"/>
        <w:numPr>
          <w:ilvl w:val="0"/>
          <w:numId w:val="1"/>
        </w:numPr>
      </w:pPr>
      <w:r>
        <w:t xml:space="preserve">Write and save your </w:t>
      </w:r>
      <w:r w:rsidR="000800E1">
        <w:t>responses</w:t>
      </w:r>
      <w:r>
        <w:t xml:space="preserve"> in a word document/on your phone. </w:t>
      </w:r>
      <w:r w:rsidR="00040EDA">
        <w:t xml:space="preserve">You can draft your answers offline, but you need to paste your answers into the online form </w:t>
      </w:r>
      <w:r w:rsidR="001977EE">
        <w:t>once they are ready.</w:t>
      </w:r>
    </w:p>
    <w:p w14:paraId="5E4031F6" w14:textId="5EE673B2" w:rsidR="00681C5A" w:rsidRDefault="001977EE" w:rsidP="000F1ADC">
      <w:pPr>
        <w:pStyle w:val="BodyText"/>
        <w:numPr>
          <w:ilvl w:val="0"/>
          <w:numId w:val="1"/>
        </w:numPr>
      </w:pPr>
      <w:r>
        <w:t xml:space="preserve">Once you have written your answers, go to the NextGen Fund page and click on the ‘Apply Here’ button. This will take you to the </w:t>
      </w:r>
      <w:r w:rsidR="00BC2510">
        <w:t xml:space="preserve">portal where you complete and submit the online application form. </w:t>
      </w:r>
    </w:p>
    <w:p w14:paraId="4CC376AB" w14:textId="77777777" w:rsidR="00A064A6" w:rsidRDefault="00A064A6" w:rsidP="00A064A6">
      <w:pPr>
        <w:pStyle w:val="BodyText"/>
        <w:ind w:left="720"/>
      </w:pPr>
    </w:p>
    <w:p w14:paraId="68C325D8" w14:textId="39D23016" w:rsidR="00FA4E47" w:rsidRPr="00CF201C" w:rsidRDefault="0053741F" w:rsidP="00831372">
      <w:pPr>
        <w:rPr>
          <w:b/>
        </w:rPr>
      </w:pPr>
      <w:hyperlink r:id="rId24" w:history="1">
        <w:r w:rsidRPr="00CF201C">
          <w:rPr>
            <w:rStyle w:val="Hyperlink"/>
          </w:rPr>
          <w:t>Click here to read our top t</w:t>
        </w:r>
        <w:r w:rsidR="00116D08" w:rsidRPr="00CF201C">
          <w:rPr>
            <w:rStyle w:val="Hyperlink"/>
          </w:rPr>
          <w:t xml:space="preserve">ips for </w:t>
        </w:r>
        <w:r w:rsidRPr="00CF201C">
          <w:rPr>
            <w:rStyle w:val="Hyperlink"/>
          </w:rPr>
          <w:t>writing</w:t>
        </w:r>
        <w:r w:rsidR="00116D08" w:rsidRPr="00CF201C">
          <w:rPr>
            <w:rStyle w:val="Hyperlink"/>
          </w:rPr>
          <w:t xml:space="preserve"> a </w:t>
        </w:r>
        <w:r w:rsidRPr="00CF201C">
          <w:rPr>
            <w:rStyle w:val="Hyperlink"/>
          </w:rPr>
          <w:t>strong</w:t>
        </w:r>
        <w:r w:rsidR="00116D08" w:rsidRPr="00CF201C">
          <w:rPr>
            <w:rStyle w:val="Hyperlink"/>
          </w:rPr>
          <w:t xml:space="preserve"> application</w:t>
        </w:r>
        <w:r w:rsidRPr="00CF201C">
          <w:rPr>
            <w:rStyle w:val="Hyperlink"/>
          </w:rPr>
          <w:t>.</w:t>
        </w:r>
      </w:hyperlink>
      <w:bookmarkStart w:id="102" w:name="_Toc98332706"/>
      <w:bookmarkStart w:id="103" w:name="_Toc150242445"/>
      <w:bookmarkStart w:id="104" w:name="_Hlk141881160"/>
      <w:bookmarkStart w:id="105" w:name="_Hlk47691060"/>
      <w:bookmarkStart w:id="106" w:name="_Toc88214757"/>
    </w:p>
    <w:p w14:paraId="0350612E" w14:textId="77777777" w:rsidR="0045552E" w:rsidRDefault="0045552E" w:rsidP="0045552E"/>
    <w:p w14:paraId="277BE6A5" w14:textId="77777777" w:rsidR="0045552E" w:rsidRDefault="0045552E" w:rsidP="0045552E"/>
    <w:p w14:paraId="71F0BC7B" w14:textId="77777777" w:rsidR="0045552E" w:rsidRDefault="0045552E" w:rsidP="0045552E"/>
    <w:p w14:paraId="467766DA" w14:textId="77777777" w:rsidR="0045552E" w:rsidRDefault="0045552E" w:rsidP="0045552E"/>
    <w:p w14:paraId="4ED7E4D6" w14:textId="77777777" w:rsidR="0045552E" w:rsidRDefault="0045552E" w:rsidP="0045552E"/>
    <w:p w14:paraId="762D804D" w14:textId="77777777" w:rsidR="0045552E" w:rsidRDefault="0045552E" w:rsidP="0045552E"/>
    <w:p w14:paraId="1C6F13E2" w14:textId="77777777" w:rsidR="0045552E" w:rsidRPr="0045552E" w:rsidRDefault="0045552E" w:rsidP="0045552E"/>
    <w:p w14:paraId="5CC90530" w14:textId="77777777" w:rsidR="00CF201C" w:rsidRDefault="00CF201C">
      <w:pPr>
        <w:widowControl/>
        <w:autoSpaceDE/>
        <w:autoSpaceDN/>
        <w:spacing w:after="160" w:line="259" w:lineRule="auto"/>
        <w:rPr>
          <w:rFonts w:ascii="Montserrat-SemiBold" w:eastAsia="Montserrat-SemiBold" w:hAnsi="Montserrat-SemiBold" w:cs="Montserrat-SemiBold"/>
          <w:b/>
          <w:bCs/>
          <w:color w:val="613ACA"/>
          <w:sz w:val="40"/>
          <w:szCs w:val="40"/>
        </w:rPr>
      </w:pPr>
      <w:r>
        <w:br w:type="page"/>
      </w:r>
    </w:p>
    <w:p w14:paraId="61F1631D" w14:textId="353C139C" w:rsidR="00A545BD" w:rsidRPr="00C4116A" w:rsidRDefault="00A545BD" w:rsidP="00A064A6">
      <w:pPr>
        <w:pStyle w:val="Heading2"/>
        <w:rPr>
          <w:color w:val="623BCB"/>
        </w:rPr>
      </w:pPr>
      <w:bookmarkStart w:id="107" w:name="_Toc238454585"/>
      <w:r w:rsidRPr="00C4116A">
        <w:rPr>
          <w:color w:val="623BCB"/>
        </w:rPr>
        <w:lastRenderedPageBreak/>
        <w:t>Section s</w:t>
      </w:r>
      <w:r w:rsidR="008E7FC9" w:rsidRPr="00C4116A">
        <w:rPr>
          <w:color w:val="623BCB"/>
        </w:rPr>
        <w:t>ix</w:t>
      </w:r>
      <w:r w:rsidRPr="00C4116A">
        <w:rPr>
          <w:color w:val="623BCB"/>
        </w:rPr>
        <w:t>: How we make decisions</w:t>
      </w:r>
      <w:bookmarkEnd w:id="102"/>
      <w:bookmarkEnd w:id="103"/>
      <w:bookmarkEnd w:id="107"/>
    </w:p>
    <w:bookmarkEnd w:id="104"/>
    <w:p w14:paraId="43F76859" w14:textId="77777777" w:rsidR="00A545BD" w:rsidRPr="00771246" w:rsidRDefault="00A545BD" w:rsidP="00D96095">
      <w:pPr>
        <w:pStyle w:val="BodyText"/>
      </w:pPr>
    </w:p>
    <w:p w14:paraId="441DA3E8" w14:textId="77777777" w:rsidR="00C4116A" w:rsidRDefault="000F1ADC" w:rsidP="00CE36B0">
      <w:bookmarkStart w:id="108" w:name="_Toc150242447"/>
      <w:bookmarkStart w:id="109" w:name="_Hlk91069745"/>
      <w:bookmarkStart w:id="110" w:name="_Hlk47691140"/>
      <w:r w:rsidRPr="00107023">
        <w:t xml:space="preserve">We will only be able to fund a limited number of applications in each funding round. This means we will have to make some </w:t>
      </w:r>
      <w:proofErr w:type="gramStart"/>
      <w:r w:rsidRPr="00107023">
        <w:t>difficult decisions</w:t>
      </w:r>
      <w:proofErr w:type="gramEnd"/>
      <w:r w:rsidRPr="00107023">
        <w:t xml:space="preserve">. </w:t>
      </w:r>
    </w:p>
    <w:p w14:paraId="075C6D34" w14:textId="77777777" w:rsidR="00C4116A" w:rsidRDefault="00C4116A" w:rsidP="00CE36B0"/>
    <w:p w14:paraId="613B9367" w14:textId="4025DB57" w:rsidR="000F1ADC" w:rsidRPr="00107023" w:rsidRDefault="000F1ADC" w:rsidP="00CE36B0">
      <w:r w:rsidRPr="00107023">
        <w:t>The strength</w:t>
      </w:r>
      <w:r w:rsidR="00D070AF">
        <w:t>s</w:t>
      </w:r>
      <w:r w:rsidRPr="00107023">
        <w:t xml:space="preserve"> of your application will be assessed alongside the other applications we receive by a group of assessors. A final shortlist will then go through to an expert judging panel. </w:t>
      </w:r>
    </w:p>
    <w:p w14:paraId="6F8DE663" w14:textId="77777777" w:rsidR="00CE36B0" w:rsidRDefault="00CE36B0" w:rsidP="00CE36B0"/>
    <w:p w14:paraId="4592CC48" w14:textId="1D0BFA4C" w:rsidR="000F1ADC" w:rsidRPr="003B305A" w:rsidRDefault="000F1ADC" w:rsidP="003B305A">
      <w:pPr>
        <w:rPr>
          <w:b/>
          <w:bCs/>
        </w:rPr>
      </w:pPr>
      <w:r w:rsidRPr="003B305A">
        <w:rPr>
          <w:b/>
          <w:bCs/>
        </w:rPr>
        <w:t>Your application will be assessed on the following criteria:</w:t>
      </w:r>
    </w:p>
    <w:p w14:paraId="45334B95" w14:textId="77777777" w:rsidR="00CE36B0" w:rsidRPr="00107023" w:rsidRDefault="00CE36B0" w:rsidP="00CE36B0"/>
    <w:p w14:paraId="2BB3B548" w14:textId="77777777" w:rsidR="000F1ADC" w:rsidRPr="00107023" w:rsidRDefault="000F1ADC" w:rsidP="0058616F">
      <w:pPr>
        <w:pStyle w:val="ListParagraph"/>
        <w:numPr>
          <w:ilvl w:val="0"/>
          <w:numId w:val="10"/>
        </w:numPr>
      </w:pPr>
      <w:r w:rsidRPr="00CE36B0">
        <w:rPr>
          <w:b/>
        </w:rPr>
        <w:t>Eligibility check:</w:t>
      </w:r>
      <w:r w:rsidRPr="00107023">
        <w:t xml:space="preserve"> We will conduct an initial check to make sure your application is eligible. It will need to contain enough detail and information to make a full assessment. If you have not included supporting documents or links that you refer to, we will not be able to assess your application.</w:t>
      </w:r>
      <w:r w:rsidRPr="00107023">
        <w:br/>
      </w:r>
    </w:p>
    <w:p w14:paraId="283E5DCE" w14:textId="77777777" w:rsidR="000F1ADC" w:rsidRPr="00CE36B0" w:rsidRDefault="000F1ADC" w:rsidP="0058616F">
      <w:pPr>
        <w:pStyle w:val="ListParagraph"/>
        <w:numPr>
          <w:ilvl w:val="0"/>
          <w:numId w:val="10"/>
        </w:numPr>
        <w:rPr>
          <w:b/>
        </w:rPr>
      </w:pPr>
      <w:r w:rsidRPr="00CE36B0">
        <w:rPr>
          <w:b/>
        </w:rPr>
        <w:t>The strength of your project</w:t>
      </w:r>
      <w:r w:rsidRPr="00107023">
        <w:t>: Strong applications will be focused on creating something new or making something happen. Projects should enable you to develop your skills and explore new ground. Strong project ideas should be interesting, exciting or innovative. But remember to make sure it is realistic and achievable too.</w:t>
      </w:r>
      <w:r w:rsidRPr="00107023">
        <w:br/>
      </w:r>
    </w:p>
    <w:p w14:paraId="7BA168B8" w14:textId="77777777" w:rsidR="000F1ADC" w:rsidRPr="00CE36B0" w:rsidRDefault="000F1ADC" w:rsidP="0058616F">
      <w:pPr>
        <w:pStyle w:val="ListParagraph"/>
        <w:numPr>
          <w:ilvl w:val="0"/>
          <w:numId w:val="10"/>
        </w:numPr>
        <w:rPr>
          <w:b/>
        </w:rPr>
      </w:pPr>
      <w:r w:rsidRPr="00CE36B0">
        <w:rPr>
          <w:b/>
        </w:rPr>
        <w:t xml:space="preserve">The potential benefit to you and your career: </w:t>
      </w:r>
      <w:r w:rsidRPr="00107023">
        <w:t xml:space="preserve">We want you to have a clear idea about where you’re going in your career and how your project will help you get there. We also want to have confidence that you’ll be able to deliver the project to a high standard, and that it will enable you to take your career forwards. </w:t>
      </w:r>
      <w:r w:rsidRPr="00107023">
        <w:br/>
      </w:r>
    </w:p>
    <w:p w14:paraId="7A3B6695" w14:textId="77777777" w:rsidR="000F1ADC" w:rsidRPr="00CE36B0" w:rsidRDefault="000F1ADC" w:rsidP="0058616F">
      <w:pPr>
        <w:pStyle w:val="ListParagraph"/>
        <w:numPr>
          <w:ilvl w:val="0"/>
          <w:numId w:val="10"/>
        </w:numPr>
        <w:rPr>
          <w:b/>
        </w:rPr>
      </w:pPr>
      <w:r w:rsidRPr="00CE36B0">
        <w:rPr>
          <w:b/>
        </w:rPr>
        <w:t xml:space="preserve">The strength of the project plan: </w:t>
      </w:r>
      <w:r w:rsidRPr="00107023">
        <w:t>Strong applications will be well planned. They’ll have an accurate and reasonable budget. They will be clear about what will happen and how. We need to know when things will take place and who will be involved. Timescales will be realistic and achievable in 12 months.</w:t>
      </w:r>
      <w:r w:rsidRPr="00107023">
        <w:br/>
      </w:r>
    </w:p>
    <w:p w14:paraId="53DB5930" w14:textId="77777777" w:rsidR="000F1ADC" w:rsidRDefault="000F1ADC" w:rsidP="0058616F">
      <w:pPr>
        <w:pStyle w:val="ListParagraph"/>
        <w:numPr>
          <w:ilvl w:val="0"/>
          <w:numId w:val="10"/>
        </w:numPr>
      </w:pPr>
      <w:r w:rsidRPr="00CE36B0">
        <w:rPr>
          <w:b/>
        </w:rPr>
        <w:t>Ensuring we fund fairly:</w:t>
      </w:r>
      <w:r w:rsidRPr="00107023">
        <w:t xml:space="preserve"> We will fund a diverse range of applicants. To do this we will use data to help guide our decision making. This will enable us </w:t>
      </w:r>
      <w:r w:rsidRPr="00107023">
        <w:lastRenderedPageBreak/>
        <w:t xml:space="preserve">to invest across a variety of projects, genres, individuals and geographical areas. </w:t>
      </w:r>
    </w:p>
    <w:p w14:paraId="61FCBBBB" w14:textId="77777777" w:rsidR="008B44B7" w:rsidRDefault="008B44B7" w:rsidP="008B44B7"/>
    <w:p w14:paraId="45845B2A" w14:textId="16B58042" w:rsidR="008B44B7" w:rsidRDefault="008B44B7" w:rsidP="008B44B7">
      <w:r w:rsidRPr="00107023">
        <w:t xml:space="preserve">In our funding decisions, we will </w:t>
      </w:r>
      <w:r>
        <w:t xml:space="preserve">also </w:t>
      </w:r>
      <w:r w:rsidRPr="00107023">
        <w:t>prioritise:</w:t>
      </w:r>
    </w:p>
    <w:p w14:paraId="01AA2650" w14:textId="77777777" w:rsidR="008B44B7" w:rsidRPr="00107023" w:rsidRDefault="008B44B7" w:rsidP="008B44B7"/>
    <w:p w14:paraId="778C8C8C" w14:textId="77777777" w:rsidR="008B44B7" w:rsidRPr="00107023" w:rsidRDefault="008B44B7" w:rsidP="0058616F">
      <w:pPr>
        <w:pStyle w:val="ListParagraph"/>
        <w:numPr>
          <w:ilvl w:val="0"/>
          <w:numId w:val="5"/>
        </w:numPr>
      </w:pPr>
      <w:r w:rsidRPr="00107023">
        <w:t>People who do not have the financial means to invest in themselves to get their ideas started.</w:t>
      </w:r>
    </w:p>
    <w:p w14:paraId="65F8CD9F" w14:textId="35B763F6" w:rsidR="008B44B7" w:rsidRPr="00107023" w:rsidRDefault="008B44B7" w:rsidP="0058616F">
      <w:pPr>
        <w:pStyle w:val="ListParagraph"/>
        <w:numPr>
          <w:ilvl w:val="0"/>
          <w:numId w:val="5"/>
        </w:numPr>
      </w:pPr>
      <w:r w:rsidRPr="00107023">
        <w:t xml:space="preserve">People that are too early stage to be funded by larger grant programmes like </w:t>
      </w:r>
      <w:hyperlink r:id="rId25" w:history="1">
        <w:r w:rsidRPr="006E41D0">
          <w:rPr>
            <w:rStyle w:val="Hyperlink"/>
          </w:rPr>
          <w:t>Arts Council England</w:t>
        </w:r>
      </w:hyperlink>
      <w:r w:rsidRPr="00107023">
        <w:t xml:space="preserve"> and </w:t>
      </w:r>
      <w:hyperlink r:id="rId26" w:history="1">
        <w:r w:rsidRPr="006E41D0">
          <w:rPr>
            <w:rStyle w:val="Hyperlink"/>
          </w:rPr>
          <w:t>PRS Foundation</w:t>
        </w:r>
      </w:hyperlink>
      <w:r w:rsidRPr="00107023">
        <w:t>.</w:t>
      </w:r>
    </w:p>
    <w:p w14:paraId="14F52E3F" w14:textId="77777777" w:rsidR="008B44B7" w:rsidRDefault="008B44B7" w:rsidP="0058616F">
      <w:pPr>
        <w:pStyle w:val="ListParagraph"/>
        <w:numPr>
          <w:ilvl w:val="0"/>
          <w:numId w:val="5"/>
        </w:numPr>
      </w:pPr>
      <w:r w:rsidRPr="00107023">
        <w:t>Those who might be discriminated against, for reasons that could include Gender, Race, Disability, location, or other characteristics.</w:t>
      </w:r>
    </w:p>
    <w:p w14:paraId="7182E47C" w14:textId="77777777" w:rsidR="008B44B7" w:rsidRPr="00107023" w:rsidRDefault="008B44B7" w:rsidP="008B44B7"/>
    <w:p w14:paraId="1D8CEBD3" w14:textId="77777777" w:rsidR="000F1ADC" w:rsidRDefault="000F1ADC" w:rsidP="00CE36B0"/>
    <w:p w14:paraId="65A54433" w14:textId="2E946512" w:rsidR="00EC6C9A" w:rsidRPr="00771246" w:rsidRDefault="00EC6C9A" w:rsidP="000F1ADC">
      <w:bookmarkStart w:id="111" w:name="_Hlk148357870"/>
      <w:bookmarkEnd w:id="108"/>
    </w:p>
    <w:bookmarkEnd w:id="109"/>
    <w:bookmarkEnd w:id="111"/>
    <w:p w14:paraId="2B8DA076" w14:textId="26AF2018" w:rsidR="00F772BA" w:rsidRPr="00771246" w:rsidRDefault="00E17E5A" w:rsidP="00D213D3">
      <w:r w:rsidRPr="00771246">
        <w:br/>
      </w:r>
    </w:p>
    <w:bookmarkEnd w:id="100"/>
    <w:bookmarkEnd w:id="110"/>
    <w:p w14:paraId="50965E42" w14:textId="468AAF06" w:rsidR="00DC1882" w:rsidRPr="00771246" w:rsidRDefault="00DC1882" w:rsidP="00D213D3"/>
    <w:bookmarkEnd w:id="105"/>
    <w:bookmarkEnd w:id="106"/>
    <w:p w14:paraId="2C657984" w14:textId="03ABBAE6" w:rsidR="00083D12" w:rsidRDefault="00083D12" w:rsidP="005529A6">
      <w:pPr>
        <w:widowControl/>
        <w:autoSpaceDE/>
        <w:autoSpaceDN/>
        <w:spacing w:after="160" w:line="259" w:lineRule="auto"/>
        <w:rPr>
          <w:rFonts w:eastAsiaTheme="minorHAnsi"/>
        </w:rPr>
      </w:pPr>
      <w:r w:rsidRPr="00083D12">
        <w:rPr>
          <w:rFonts w:eastAsiaTheme="minorHAnsi"/>
        </w:rPr>
        <w:t xml:space="preserve"> </w:t>
      </w:r>
    </w:p>
    <w:p w14:paraId="1FB760F1" w14:textId="77777777" w:rsidR="004B1C01" w:rsidRDefault="004B1C01" w:rsidP="005529A6">
      <w:pPr>
        <w:widowControl/>
        <w:autoSpaceDE/>
        <w:autoSpaceDN/>
        <w:spacing w:after="160" w:line="259" w:lineRule="auto"/>
        <w:rPr>
          <w:rFonts w:eastAsiaTheme="minorHAnsi"/>
        </w:rPr>
      </w:pPr>
    </w:p>
    <w:p w14:paraId="24DADD82" w14:textId="4985D3AD" w:rsidR="004B1C01" w:rsidRDefault="004B1C01" w:rsidP="005529A6">
      <w:pPr>
        <w:widowControl/>
        <w:autoSpaceDE/>
        <w:autoSpaceDN/>
        <w:spacing w:after="160" w:line="259" w:lineRule="auto"/>
        <w:rPr>
          <w:rFonts w:ascii="Montserrat-SemiBold" w:eastAsia="Montserrat-SemiBold" w:hAnsi="Montserrat-SemiBold" w:cs="Montserrat-SemiBold"/>
          <w:b/>
          <w:bCs/>
          <w:color w:val="613ACA"/>
          <w:sz w:val="40"/>
          <w:szCs w:val="40"/>
        </w:rPr>
      </w:pPr>
    </w:p>
    <w:p w14:paraId="28225E3B" w14:textId="0CD36628" w:rsidR="00236C86" w:rsidRDefault="00236C86" w:rsidP="005529A6">
      <w:pPr>
        <w:widowControl/>
        <w:autoSpaceDE/>
        <w:autoSpaceDN/>
        <w:spacing w:after="160" w:line="259" w:lineRule="auto"/>
        <w:rPr>
          <w:rFonts w:ascii="Montserrat-SemiBold" w:eastAsia="Montserrat-SemiBold" w:hAnsi="Montserrat-SemiBold" w:cs="Montserrat-SemiBold"/>
          <w:b/>
          <w:bCs/>
          <w:color w:val="613ACA"/>
          <w:sz w:val="40"/>
          <w:szCs w:val="40"/>
        </w:rPr>
      </w:pPr>
    </w:p>
    <w:p w14:paraId="2502BD76" w14:textId="77777777" w:rsidR="00236C86" w:rsidRDefault="00236C86">
      <w:pPr>
        <w:widowControl/>
        <w:autoSpaceDE/>
        <w:autoSpaceDN/>
        <w:spacing w:after="160" w:line="259" w:lineRule="auto"/>
        <w:rPr>
          <w:rFonts w:ascii="Montserrat-SemiBold" w:eastAsia="Montserrat-SemiBold" w:hAnsi="Montserrat-SemiBold" w:cs="Montserrat-SemiBold"/>
          <w:b/>
          <w:bCs/>
          <w:color w:val="613ACA"/>
          <w:sz w:val="40"/>
          <w:szCs w:val="40"/>
        </w:rPr>
      </w:pPr>
      <w:r>
        <w:rPr>
          <w:rFonts w:ascii="Montserrat-SemiBold" w:eastAsia="Montserrat-SemiBold" w:hAnsi="Montserrat-SemiBold" w:cs="Montserrat-SemiBold"/>
          <w:b/>
          <w:bCs/>
          <w:color w:val="613ACA"/>
          <w:sz w:val="40"/>
          <w:szCs w:val="40"/>
        </w:rPr>
        <w:br w:type="page"/>
      </w:r>
    </w:p>
    <w:p w14:paraId="41C6052A" w14:textId="77777777" w:rsidR="00236C86" w:rsidRDefault="00236C86" w:rsidP="00236C86">
      <w:pPr>
        <w:pStyle w:val="BodyText"/>
      </w:pPr>
    </w:p>
    <w:p w14:paraId="76D37E31" w14:textId="77777777" w:rsidR="00236C86" w:rsidRDefault="00236C86" w:rsidP="00236C86">
      <w:pPr>
        <w:pStyle w:val="BodyText"/>
      </w:pPr>
    </w:p>
    <w:p w14:paraId="66DA3206" w14:textId="77777777" w:rsidR="00236C86" w:rsidRDefault="00236C86" w:rsidP="00236C86">
      <w:pPr>
        <w:pStyle w:val="BodyText"/>
      </w:pPr>
    </w:p>
    <w:p w14:paraId="23E0C449" w14:textId="77777777" w:rsidR="00236C86" w:rsidRDefault="00236C86" w:rsidP="00236C86">
      <w:pPr>
        <w:pStyle w:val="BodyText"/>
      </w:pPr>
    </w:p>
    <w:p w14:paraId="64C0F8A4" w14:textId="77777777" w:rsidR="00236C86" w:rsidRDefault="00236C86" w:rsidP="00236C86">
      <w:pPr>
        <w:pStyle w:val="BodyText"/>
      </w:pPr>
    </w:p>
    <w:p w14:paraId="5A0FAA5B" w14:textId="77777777" w:rsidR="00236C86" w:rsidRDefault="00236C86" w:rsidP="00236C86">
      <w:pPr>
        <w:jc w:val="center"/>
      </w:pPr>
      <w:r>
        <w:rPr>
          <w:noProof/>
        </w:rPr>
        <w:drawing>
          <wp:inline distT="0" distB="0" distL="0" distR="0" wp14:anchorId="6A5DF170" wp14:editId="52F5167E">
            <wp:extent cx="2107781" cy="1337575"/>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128484" cy="1350713"/>
                    </a:xfrm>
                    <a:prstGeom prst="rect">
                      <a:avLst/>
                    </a:prstGeom>
                  </pic:spPr>
                </pic:pic>
              </a:graphicData>
            </a:graphic>
          </wp:inline>
        </w:drawing>
      </w:r>
    </w:p>
    <w:p w14:paraId="26074BCA" w14:textId="77777777" w:rsidR="00236C86" w:rsidRDefault="00236C86" w:rsidP="00236C86">
      <w:pPr>
        <w:jc w:val="center"/>
        <w:rPr>
          <w:lang w:eastAsia="en-GB"/>
        </w:rPr>
      </w:pPr>
      <w:r>
        <w:rPr>
          <w:lang w:eastAsia="en-GB"/>
        </w:rPr>
        <w:t xml:space="preserve">THE NATIONAL FOUNDATION FOR YOUTH MUSIC </w:t>
      </w:r>
      <w:r>
        <w:rPr>
          <w:lang w:eastAsia="en-GB"/>
        </w:rPr>
        <w:br/>
        <w:t>STUDIO LG01, THE PRINT ROOMS</w:t>
      </w:r>
    </w:p>
    <w:p w14:paraId="00F338FD" w14:textId="77777777" w:rsidR="00236C86" w:rsidRDefault="00236C86" w:rsidP="00236C86">
      <w:pPr>
        <w:jc w:val="center"/>
        <w:rPr>
          <w:lang w:eastAsia="en-GB"/>
        </w:rPr>
      </w:pPr>
      <w:r>
        <w:rPr>
          <w:lang w:eastAsia="en-GB"/>
        </w:rPr>
        <w:t>164-180 UNION STREET, LONDON, SE1 0LH</w:t>
      </w:r>
    </w:p>
    <w:p w14:paraId="0DDDE2A8" w14:textId="77777777" w:rsidR="00236C86" w:rsidRDefault="00236C86" w:rsidP="00236C86">
      <w:pPr>
        <w:jc w:val="center"/>
        <w:rPr>
          <w:lang w:eastAsia="en-GB"/>
        </w:rPr>
      </w:pPr>
      <w:r>
        <w:rPr>
          <w:lang w:eastAsia="en-GB"/>
        </w:rPr>
        <w:br/>
        <w:t xml:space="preserve">REGISTERED CHARITY NUMBER: 1075032 </w:t>
      </w:r>
      <w:r>
        <w:rPr>
          <w:lang w:eastAsia="en-GB"/>
        </w:rPr>
        <w:br/>
        <w:t>LIMITED COMPANY NUMBER: 03750674</w:t>
      </w:r>
    </w:p>
    <w:p w14:paraId="144D08F9" w14:textId="77777777" w:rsidR="00236C86" w:rsidRPr="00EF624E" w:rsidRDefault="00236C86" w:rsidP="00236C86">
      <w:pPr>
        <w:pStyle w:val="BodyText"/>
      </w:pPr>
    </w:p>
    <w:p w14:paraId="59BEEE93" w14:textId="77777777" w:rsidR="004B1C01" w:rsidRPr="005529A6" w:rsidRDefault="004B1C01" w:rsidP="005529A6">
      <w:pPr>
        <w:widowControl/>
        <w:autoSpaceDE/>
        <w:autoSpaceDN/>
        <w:spacing w:after="160" w:line="259" w:lineRule="auto"/>
        <w:rPr>
          <w:rFonts w:ascii="Montserrat-SemiBold" w:eastAsia="Montserrat-SemiBold" w:hAnsi="Montserrat-SemiBold" w:cs="Montserrat-SemiBold"/>
          <w:b/>
          <w:bCs/>
          <w:color w:val="613ACA"/>
          <w:sz w:val="40"/>
          <w:szCs w:val="40"/>
        </w:rPr>
      </w:pPr>
    </w:p>
    <w:sectPr w:rsidR="004B1C01" w:rsidRPr="005529A6" w:rsidSect="00B30266">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5536C" w14:textId="77777777" w:rsidR="00BC2A79" w:rsidRDefault="00BC2A79" w:rsidP="0076766C">
      <w:r>
        <w:separator/>
      </w:r>
    </w:p>
  </w:endnote>
  <w:endnote w:type="continuationSeparator" w:id="0">
    <w:p w14:paraId="4699E9E4" w14:textId="77777777" w:rsidR="00BC2A79" w:rsidRDefault="00BC2A79" w:rsidP="0076766C">
      <w:r>
        <w:continuationSeparator/>
      </w:r>
    </w:p>
  </w:endnote>
  <w:endnote w:type="continuationNotice" w:id="1">
    <w:p w14:paraId="5D734DFF" w14:textId="77777777" w:rsidR="00BC2A79" w:rsidRDefault="00BC2A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OpenSans-Light">
    <w:altName w:val="Calibr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 w:name="Montserrat-SemiBold">
    <w:altName w:val="Montserrat"/>
    <w:charset w:val="4D"/>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A268" w14:textId="77777777" w:rsidR="001950C8" w:rsidRDefault="001950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5941497"/>
      <w:docPartObj>
        <w:docPartGallery w:val="Page Numbers (Bottom of Page)"/>
        <w:docPartUnique/>
      </w:docPartObj>
    </w:sdtPr>
    <w:sdtEndPr>
      <w:rPr>
        <w:noProof/>
      </w:rPr>
    </w:sdtEndPr>
    <w:sdtContent>
      <w:sdt>
        <w:sdtPr>
          <w:id w:val="-1769616900"/>
          <w:docPartObj>
            <w:docPartGallery w:val="Page Numbers (Top of Page)"/>
            <w:docPartUnique/>
          </w:docPartObj>
        </w:sdtPr>
        <w:sdtContent>
          <w:p w14:paraId="1DE13F6F" w14:textId="12029FD2" w:rsidR="0076766C" w:rsidRDefault="00CF201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2867F55F" w14:textId="77777777" w:rsidR="0076766C" w:rsidRDefault="007676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54CF6" w14:textId="77777777" w:rsidR="001950C8" w:rsidRDefault="001950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1ECF5" w14:textId="77777777" w:rsidR="00BC2A79" w:rsidRDefault="00BC2A79" w:rsidP="0076766C">
      <w:r>
        <w:separator/>
      </w:r>
    </w:p>
  </w:footnote>
  <w:footnote w:type="continuationSeparator" w:id="0">
    <w:p w14:paraId="17EA7935" w14:textId="77777777" w:rsidR="00BC2A79" w:rsidRDefault="00BC2A79" w:rsidP="0076766C">
      <w:r>
        <w:continuationSeparator/>
      </w:r>
    </w:p>
  </w:footnote>
  <w:footnote w:type="continuationNotice" w:id="1">
    <w:p w14:paraId="2A7FD757" w14:textId="77777777" w:rsidR="00BC2A79" w:rsidRDefault="00BC2A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BB035" w14:textId="77777777" w:rsidR="001950C8" w:rsidRDefault="001950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2012B" w14:textId="77777777" w:rsidR="001950C8" w:rsidRDefault="001950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0D5A" w14:textId="77777777" w:rsidR="001950C8" w:rsidRDefault="001950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241"/>
    <w:multiLevelType w:val="hybridMultilevel"/>
    <w:tmpl w:val="D0A6F9D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9B6E99"/>
    <w:multiLevelType w:val="multilevel"/>
    <w:tmpl w:val="509E20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F0E2E"/>
    <w:multiLevelType w:val="hybridMultilevel"/>
    <w:tmpl w:val="070C9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92080E"/>
    <w:multiLevelType w:val="hybridMultilevel"/>
    <w:tmpl w:val="68CA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C228FC"/>
    <w:multiLevelType w:val="hybridMultilevel"/>
    <w:tmpl w:val="03761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25503C"/>
    <w:multiLevelType w:val="hybridMultilevel"/>
    <w:tmpl w:val="AE743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7D66CA"/>
    <w:multiLevelType w:val="hybridMultilevel"/>
    <w:tmpl w:val="4E94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5F05A7"/>
    <w:multiLevelType w:val="hybridMultilevel"/>
    <w:tmpl w:val="355ED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CAA7FDA"/>
    <w:multiLevelType w:val="hybridMultilevel"/>
    <w:tmpl w:val="0FCC72D4"/>
    <w:lvl w:ilvl="0" w:tplc="C44C1A16">
      <w:start w:val="1"/>
      <w:numFmt w:val="bullet"/>
      <w:lvlText w:val=""/>
      <w:lvlJc w:val="left"/>
      <w:pPr>
        <w:ind w:left="1440" w:hanging="360"/>
      </w:pPr>
      <w:rPr>
        <w:rFonts w:ascii="Symbol" w:hAnsi="Symbol"/>
      </w:rPr>
    </w:lvl>
    <w:lvl w:ilvl="1" w:tplc="B32401D8">
      <w:start w:val="1"/>
      <w:numFmt w:val="bullet"/>
      <w:lvlText w:val=""/>
      <w:lvlJc w:val="left"/>
      <w:pPr>
        <w:ind w:left="2160" w:hanging="360"/>
      </w:pPr>
      <w:rPr>
        <w:rFonts w:ascii="Symbol" w:hAnsi="Symbol"/>
      </w:rPr>
    </w:lvl>
    <w:lvl w:ilvl="2" w:tplc="DA660744">
      <w:start w:val="1"/>
      <w:numFmt w:val="bullet"/>
      <w:lvlText w:val=""/>
      <w:lvlJc w:val="left"/>
      <w:pPr>
        <w:ind w:left="1440" w:hanging="360"/>
      </w:pPr>
      <w:rPr>
        <w:rFonts w:ascii="Symbol" w:hAnsi="Symbol"/>
      </w:rPr>
    </w:lvl>
    <w:lvl w:ilvl="3" w:tplc="F504600C">
      <w:start w:val="1"/>
      <w:numFmt w:val="bullet"/>
      <w:lvlText w:val=""/>
      <w:lvlJc w:val="left"/>
      <w:pPr>
        <w:ind w:left="1440" w:hanging="360"/>
      </w:pPr>
      <w:rPr>
        <w:rFonts w:ascii="Symbol" w:hAnsi="Symbol"/>
      </w:rPr>
    </w:lvl>
    <w:lvl w:ilvl="4" w:tplc="1C10E1B0">
      <w:start w:val="1"/>
      <w:numFmt w:val="bullet"/>
      <w:lvlText w:val=""/>
      <w:lvlJc w:val="left"/>
      <w:pPr>
        <w:ind w:left="1440" w:hanging="360"/>
      </w:pPr>
      <w:rPr>
        <w:rFonts w:ascii="Symbol" w:hAnsi="Symbol"/>
      </w:rPr>
    </w:lvl>
    <w:lvl w:ilvl="5" w:tplc="DAC8DD78">
      <w:start w:val="1"/>
      <w:numFmt w:val="bullet"/>
      <w:lvlText w:val=""/>
      <w:lvlJc w:val="left"/>
      <w:pPr>
        <w:ind w:left="1440" w:hanging="360"/>
      </w:pPr>
      <w:rPr>
        <w:rFonts w:ascii="Symbol" w:hAnsi="Symbol"/>
      </w:rPr>
    </w:lvl>
    <w:lvl w:ilvl="6" w:tplc="BEE6EE62">
      <w:start w:val="1"/>
      <w:numFmt w:val="bullet"/>
      <w:lvlText w:val=""/>
      <w:lvlJc w:val="left"/>
      <w:pPr>
        <w:ind w:left="1440" w:hanging="360"/>
      </w:pPr>
      <w:rPr>
        <w:rFonts w:ascii="Symbol" w:hAnsi="Symbol"/>
      </w:rPr>
    </w:lvl>
    <w:lvl w:ilvl="7" w:tplc="D6AAD0D0">
      <w:start w:val="1"/>
      <w:numFmt w:val="bullet"/>
      <w:lvlText w:val=""/>
      <w:lvlJc w:val="left"/>
      <w:pPr>
        <w:ind w:left="1440" w:hanging="360"/>
      </w:pPr>
      <w:rPr>
        <w:rFonts w:ascii="Symbol" w:hAnsi="Symbol"/>
      </w:rPr>
    </w:lvl>
    <w:lvl w:ilvl="8" w:tplc="570CBA48">
      <w:start w:val="1"/>
      <w:numFmt w:val="bullet"/>
      <w:lvlText w:val=""/>
      <w:lvlJc w:val="left"/>
      <w:pPr>
        <w:ind w:left="1440" w:hanging="360"/>
      </w:pPr>
      <w:rPr>
        <w:rFonts w:ascii="Symbol" w:hAnsi="Symbol"/>
      </w:rPr>
    </w:lvl>
  </w:abstractNum>
  <w:abstractNum w:abstractNumId="9" w15:restartNumberingAfterBreak="0">
    <w:nsid w:val="0F6A7B2B"/>
    <w:multiLevelType w:val="multilevel"/>
    <w:tmpl w:val="F2D4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BF4C10"/>
    <w:multiLevelType w:val="hybridMultilevel"/>
    <w:tmpl w:val="8FD68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1E1781"/>
    <w:multiLevelType w:val="hybridMultilevel"/>
    <w:tmpl w:val="3488C07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5F4F15"/>
    <w:multiLevelType w:val="hybridMultilevel"/>
    <w:tmpl w:val="4EF2F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40029C"/>
    <w:multiLevelType w:val="hybridMultilevel"/>
    <w:tmpl w:val="98428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9F519B"/>
    <w:multiLevelType w:val="hybridMultilevel"/>
    <w:tmpl w:val="B8EA6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9394D3B"/>
    <w:multiLevelType w:val="hybridMultilevel"/>
    <w:tmpl w:val="210AF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7C4224"/>
    <w:multiLevelType w:val="multilevel"/>
    <w:tmpl w:val="590EF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97176F"/>
    <w:multiLevelType w:val="hybridMultilevel"/>
    <w:tmpl w:val="5B86B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0564AF9"/>
    <w:multiLevelType w:val="hybridMultilevel"/>
    <w:tmpl w:val="CF323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18A6ECF"/>
    <w:multiLevelType w:val="hybridMultilevel"/>
    <w:tmpl w:val="744AB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2583BAD"/>
    <w:multiLevelType w:val="hybridMultilevel"/>
    <w:tmpl w:val="FA148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ED24F1"/>
    <w:multiLevelType w:val="hybridMultilevel"/>
    <w:tmpl w:val="00F2BEA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F01980"/>
    <w:multiLevelType w:val="hybridMultilevel"/>
    <w:tmpl w:val="30DE08F0"/>
    <w:lvl w:ilvl="0" w:tplc="EFCE6822">
      <w:numFmt w:val="bullet"/>
      <w:lvlText w:val="-"/>
      <w:lvlJc w:val="left"/>
      <w:pPr>
        <w:ind w:left="1080" w:hanging="360"/>
      </w:pPr>
      <w:rPr>
        <w:rFonts w:ascii="Open Sans" w:eastAsia="Times New Roman" w:hAnsi="Open Sans" w:cs="Open San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27FF2481"/>
    <w:multiLevelType w:val="hybridMultilevel"/>
    <w:tmpl w:val="593CD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063A02"/>
    <w:multiLevelType w:val="hybridMultilevel"/>
    <w:tmpl w:val="17989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86D14EF"/>
    <w:multiLevelType w:val="hybridMultilevel"/>
    <w:tmpl w:val="29A89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BA92ECE"/>
    <w:multiLevelType w:val="multilevel"/>
    <w:tmpl w:val="910E2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C9B79C5"/>
    <w:multiLevelType w:val="hybridMultilevel"/>
    <w:tmpl w:val="7FAA2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793DF5"/>
    <w:multiLevelType w:val="hybridMultilevel"/>
    <w:tmpl w:val="65D2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E790870"/>
    <w:multiLevelType w:val="hybridMultilevel"/>
    <w:tmpl w:val="E7427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1205286"/>
    <w:multiLevelType w:val="hybridMultilevel"/>
    <w:tmpl w:val="62246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237139B"/>
    <w:multiLevelType w:val="hybridMultilevel"/>
    <w:tmpl w:val="8B4A2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477661"/>
    <w:multiLevelType w:val="hybridMultilevel"/>
    <w:tmpl w:val="958A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53B5C4A"/>
    <w:multiLevelType w:val="hybridMultilevel"/>
    <w:tmpl w:val="A3D24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9315970"/>
    <w:multiLevelType w:val="hybridMultilevel"/>
    <w:tmpl w:val="D72C3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992513A"/>
    <w:multiLevelType w:val="hybridMultilevel"/>
    <w:tmpl w:val="2B76C6F2"/>
    <w:lvl w:ilvl="0" w:tplc="945044B2">
      <w:start w:val="1"/>
      <w:numFmt w:val="bullet"/>
      <w:lvlText w:val=""/>
      <w:lvlJc w:val="left"/>
      <w:pPr>
        <w:ind w:left="1440" w:hanging="360"/>
      </w:pPr>
      <w:rPr>
        <w:rFonts w:ascii="Symbol" w:hAnsi="Symbol"/>
      </w:rPr>
    </w:lvl>
    <w:lvl w:ilvl="1" w:tplc="C9600E5A">
      <w:start w:val="1"/>
      <w:numFmt w:val="bullet"/>
      <w:lvlText w:val=""/>
      <w:lvlJc w:val="left"/>
      <w:pPr>
        <w:ind w:left="2160" w:hanging="360"/>
      </w:pPr>
      <w:rPr>
        <w:rFonts w:ascii="Symbol" w:hAnsi="Symbol"/>
      </w:rPr>
    </w:lvl>
    <w:lvl w:ilvl="2" w:tplc="ADCCEDAE">
      <w:start w:val="1"/>
      <w:numFmt w:val="bullet"/>
      <w:lvlText w:val=""/>
      <w:lvlJc w:val="left"/>
      <w:pPr>
        <w:ind w:left="1440" w:hanging="360"/>
      </w:pPr>
      <w:rPr>
        <w:rFonts w:ascii="Symbol" w:hAnsi="Symbol"/>
      </w:rPr>
    </w:lvl>
    <w:lvl w:ilvl="3" w:tplc="ED985E3C">
      <w:start w:val="1"/>
      <w:numFmt w:val="bullet"/>
      <w:lvlText w:val=""/>
      <w:lvlJc w:val="left"/>
      <w:pPr>
        <w:ind w:left="1440" w:hanging="360"/>
      </w:pPr>
      <w:rPr>
        <w:rFonts w:ascii="Symbol" w:hAnsi="Symbol"/>
      </w:rPr>
    </w:lvl>
    <w:lvl w:ilvl="4" w:tplc="AC745E96">
      <w:start w:val="1"/>
      <w:numFmt w:val="bullet"/>
      <w:lvlText w:val=""/>
      <w:lvlJc w:val="left"/>
      <w:pPr>
        <w:ind w:left="1440" w:hanging="360"/>
      </w:pPr>
      <w:rPr>
        <w:rFonts w:ascii="Symbol" w:hAnsi="Symbol"/>
      </w:rPr>
    </w:lvl>
    <w:lvl w:ilvl="5" w:tplc="17A45A9E">
      <w:start w:val="1"/>
      <w:numFmt w:val="bullet"/>
      <w:lvlText w:val=""/>
      <w:lvlJc w:val="left"/>
      <w:pPr>
        <w:ind w:left="1440" w:hanging="360"/>
      </w:pPr>
      <w:rPr>
        <w:rFonts w:ascii="Symbol" w:hAnsi="Symbol"/>
      </w:rPr>
    </w:lvl>
    <w:lvl w:ilvl="6" w:tplc="E32A690E">
      <w:start w:val="1"/>
      <w:numFmt w:val="bullet"/>
      <w:lvlText w:val=""/>
      <w:lvlJc w:val="left"/>
      <w:pPr>
        <w:ind w:left="1440" w:hanging="360"/>
      </w:pPr>
      <w:rPr>
        <w:rFonts w:ascii="Symbol" w:hAnsi="Symbol"/>
      </w:rPr>
    </w:lvl>
    <w:lvl w:ilvl="7" w:tplc="BDB2E054">
      <w:start w:val="1"/>
      <w:numFmt w:val="bullet"/>
      <w:lvlText w:val=""/>
      <w:lvlJc w:val="left"/>
      <w:pPr>
        <w:ind w:left="1440" w:hanging="360"/>
      </w:pPr>
      <w:rPr>
        <w:rFonts w:ascii="Symbol" w:hAnsi="Symbol"/>
      </w:rPr>
    </w:lvl>
    <w:lvl w:ilvl="8" w:tplc="91ECA376">
      <w:start w:val="1"/>
      <w:numFmt w:val="bullet"/>
      <w:lvlText w:val=""/>
      <w:lvlJc w:val="left"/>
      <w:pPr>
        <w:ind w:left="1440" w:hanging="360"/>
      </w:pPr>
      <w:rPr>
        <w:rFonts w:ascii="Symbol" w:hAnsi="Symbol"/>
      </w:rPr>
    </w:lvl>
  </w:abstractNum>
  <w:abstractNum w:abstractNumId="36" w15:restartNumberingAfterBreak="0">
    <w:nsid w:val="3B1D0632"/>
    <w:multiLevelType w:val="hybridMultilevel"/>
    <w:tmpl w:val="B4BAF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0A95DCC"/>
    <w:multiLevelType w:val="hybridMultilevel"/>
    <w:tmpl w:val="53043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BB7C2F"/>
    <w:multiLevelType w:val="hybridMultilevel"/>
    <w:tmpl w:val="E22A1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20C79B1"/>
    <w:multiLevelType w:val="hybridMultilevel"/>
    <w:tmpl w:val="945AD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25C75A0"/>
    <w:multiLevelType w:val="hybridMultilevel"/>
    <w:tmpl w:val="9DAC4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85F1F45"/>
    <w:multiLevelType w:val="multilevel"/>
    <w:tmpl w:val="9DEAA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9A62B30"/>
    <w:multiLevelType w:val="hybridMultilevel"/>
    <w:tmpl w:val="4642B36C"/>
    <w:lvl w:ilvl="0" w:tplc="B72C8B46">
      <w:start w:val="1"/>
      <w:numFmt w:val="bullet"/>
      <w:lvlText w:val=""/>
      <w:lvlJc w:val="left"/>
      <w:pPr>
        <w:ind w:left="1440" w:hanging="360"/>
      </w:pPr>
      <w:rPr>
        <w:rFonts w:ascii="Symbol" w:hAnsi="Symbol"/>
      </w:rPr>
    </w:lvl>
    <w:lvl w:ilvl="1" w:tplc="AC20DC24">
      <w:start w:val="1"/>
      <w:numFmt w:val="bullet"/>
      <w:lvlText w:val=""/>
      <w:lvlJc w:val="left"/>
      <w:pPr>
        <w:ind w:left="2160" w:hanging="360"/>
      </w:pPr>
      <w:rPr>
        <w:rFonts w:ascii="Symbol" w:hAnsi="Symbol"/>
      </w:rPr>
    </w:lvl>
    <w:lvl w:ilvl="2" w:tplc="53344F20">
      <w:start w:val="1"/>
      <w:numFmt w:val="bullet"/>
      <w:lvlText w:val=""/>
      <w:lvlJc w:val="left"/>
      <w:pPr>
        <w:ind w:left="1440" w:hanging="360"/>
      </w:pPr>
      <w:rPr>
        <w:rFonts w:ascii="Symbol" w:hAnsi="Symbol"/>
      </w:rPr>
    </w:lvl>
    <w:lvl w:ilvl="3" w:tplc="D664579C">
      <w:start w:val="1"/>
      <w:numFmt w:val="bullet"/>
      <w:lvlText w:val=""/>
      <w:lvlJc w:val="left"/>
      <w:pPr>
        <w:ind w:left="1440" w:hanging="360"/>
      </w:pPr>
      <w:rPr>
        <w:rFonts w:ascii="Symbol" w:hAnsi="Symbol"/>
      </w:rPr>
    </w:lvl>
    <w:lvl w:ilvl="4" w:tplc="600650DC">
      <w:start w:val="1"/>
      <w:numFmt w:val="bullet"/>
      <w:lvlText w:val=""/>
      <w:lvlJc w:val="left"/>
      <w:pPr>
        <w:ind w:left="1440" w:hanging="360"/>
      </w:pPr>
      <w:rPr>
        <w:rFonts w:ascii="Symbol" w:hAnsi="Symbol"/>
      </w:rPr>
    </w:lvl>
    <w:lvl w:ilvl="5" w:tplc="8FF2BB3C">
      <w:start w:val="1"/>
      <w:numFmt w:val="bullet"/>
      <w:lvlText w:val=""/>
      <w:lvlJc w:val="left"/>
      <w:pPr>
        <w:ind w:left="1440" w:hanging="360"/>
      </w:pPr>
      <w:rPr>
        <w:rFonts w:ascii="Symbol" w:hAnsi="Symbol"/>
      </w:rPr>
    </w:lvl>
    <w:lvl w:ilvl="6" w:tplc="74B48BAE">
      <w:start w:val="1"/>
      <w:numFmt w:val="bullet"/>
      <w:lvlText w:val=""/>
      <w:lvlJc w:val="left"/>
      <w:pPr>
        <w:ind w:left="1440" w:hanging="360"/>
      </w:pPr>
      <w:rPr>
        <w:rFonts w:ascii="Symbol" w:hAnsi="Symbol"/>
      </w:rPr>
    </w:lvl>
    <w:lvl w:ilvl="7" w:tplc="24843CA8">
      <w:start w:val="1"/>
      <w:numFmt w:val="bullet"/>
      <w:lvlText w:val=""/>
      <w:lvlJc w:val="left"/>
      <w:pPr>
        <w:ind w:left="1440" w:hanging="360"/>
      </w:pPr>
      <w:rPr>
        <w:rFonts w:ascii="Symbol" w:hAnsi="Symbol"/>
      </w:rPr>
    </w:lvl>
    <w:lvl w:ilvl="8" w:tplc="789A409C">
      <w:start w:val="1"/>
      <w:numFmt w:val="bullet"/>
      <w:lvlText w:val=""/>
      <w:lvlJc w:val="left"/>
      <w:pPr>
        <w:ind w:left="1440" w:hanging="360"/>
      </w:pPr>
      <w:rPr>
        <w:rFonts w:ascii="Symbol" w:hAnsi="Symbol"/>
      </w:rPr>
    </w:lvl>
  </w:abstractNum>
  <w:abstractNum w:abstractNumId="43" w15:restartNumberingAfterBreak="0">
    <w:nsid w:val="51E80B09"/>
    <w:multiLevelType w:val="hybridMultilevel"/>
    <w:tmpl w:val="24F4F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A05CFE"/>
    <w:multiLevelType w:val="hybridMultilevel"/>
    <w:tmpl w:val="9E246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3AE0AAC"/>
    <w:multiLevelType w:val="hybridMultilevel"/>
    <w:tmpl w:val="42726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4120294"/>
    <w:multiLevelType w:val="hybridMultilevel"/>
    <w:tmpl w:val="30C8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5E3650"/>
    <w:multiLevelType w:val="hybridMultilevel"/>
    <w:tmpl w:val="B1F0B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9486800"/>
    <w:multiLevelType w:val="hybridMultilevel"/>
    <w:tmpl w:val="40E88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D2062AD"/>
    <w:multiLevelType w:val="hybridMultilevel"/>
    <w:tmpl w:val="C0FAB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E064FBA"/>
    <w:multiLevelType w:val="hybridMultilevel"/>
    <w:tmpl w:val="BDDC4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E1D3865"/>
    <w:multiLevelType w:val="hybridMultilevel"/>
    <w:tmpl w:val="99C800DC"/>
    <w:lvl w:ilvl="0" w:tplc="EFCE6822">
      <w:numFmt w:val="bullet"/>
      <w:lvlText w:val="-"/>
      <w:lvlJc w:val="left"/>
      <w:pPr>
        <w:ind w:left="1080" w:hanging="360"/>
      </w:pPr>
      <w:rPr>
        <w:rFonts w:ascii="Open Sans" w:eastAsia="Times New Roman" w:hAnsi="Open Sans" w:cs="Open San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2" w15:restartNumberingAfterBreak="0">
    <w:nsid w:val="5E5F3F92"/>
    <w:multiLevelType w:val="hybridMultilevel"/>
    <w:tmpl w:val="2DB27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1901207"/>
    <w:multiLevelType w:val="hybridMultilevel"/>
    <w:tmpl w:val="85964D38"/>
    <w:lvl w:ilvl="0" w:tplc="67000A1E">
      <w:start w:val="6"/>
      <w:numFmt w:val="bullet"/>
      <w:lvlText w:val="-"/>
      <w:lvlJc w:val="left"/>
      <w:pPr>
        <w:ind w:left="720" w:hanging="360"/>
      </w:pPr>
      <w:rPr>
        <w:rFonts w:ascii="Open Sans" w:eastAsia="OpenSans-Light"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2E4049E"/>
    <w:multiLevelType w:val="hybridMultilevel"/>
    <w:tmpl w:val="9D58D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9C7A22"/>
    <w:multiLevelType w:val="hybridMultilevel"/>
    <w:tmpl w:val="56881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75A45FA"/>
    <w:multiLevelType w:val="hybridMultilevel"/>
    <w:tmpl w:val="87C89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B154CBC"/>
    <w:multiLevelType w:val="hybridMultilevel"/>
    <w:tmpl w:val="1FDA48EE"/>
    <w:lvl w:ilvl="0" w:tplc="EFCE6822">
      <w:numFmt w:val="bullet"/>
      <w:lvlText w:val="-"/>
      <w:lvlJc w:val="left"/>
      <w:pPr>
        <w:ind w:left="1080" w:hanging="360"/>
      </w:pPr>
      <w:rPr>
        <w:rFonts w:ascii="Open Sans" w:eastAsia="Times New Roman" w:hAnsi="Open Sans" w:cs="Open Sans" w:hint="default"/>
        <w:sz w:val="22"/>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6BA855D7"/>
    <w:multiLevelType w:val="hybridMultilevel"/>
    <w:tmpl w:val="00F2B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6C827974"/>
    <w:multiLevelType w:val="hybridMultilevel"/>
    <w:tmpl w:val="6136B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D645671"/>
    <w:multiLevelType w:val="hybridMultilevel"/>
    <w:tmpl w:val="CD3AD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D925533"/>
    <w:multiLevelType w:val="hybridMultilevel"/>
    <w:tmpl w:val="BFD85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430DD3"/>
    <w:multiLevelType w:val="hybridMultilevel"/>
    <w:tmpl w:val="38188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7710968"/>
    <w:multiLevelType w:val="hybridMultilevel"/>
    <w:tmpl w:val="130C2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B5D012C"/>
    <w:multiLevelType w:val="multilevel"/>
    <w:tmpl w:val="5C1E5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2526454">
    <w:abstractNumId w:val="27"/>
  </w:num>
  <w:num w:numId="2" w16cid:durableId="640236362">
    <w:abstractNumId w:val="34"/>
  </w:num>
  <w:num w:numId="3" w16cid:durableId="1116757181">
    <w:abstractNumId w:val="13"/>
  </w:num>
  <w:num w:numId="4" w16cid:durableId="383332109">
    <w:abstractNumId w:val="36"/>
  </w:num>
  <w:num w:numId="5" w16cid:durableId="1505045266">
    <w:abstractNumId w:val="10"/>
  </w:num>
  <w:num w:numId="6" w16cid:durableId="1228539550">
    <w:abstractNumId w:val="12"/>
  </w:num>
  <w:num w:numId="7" w16cid:durableId="892234132">
    <w:abstractNumId w:val="18"/>
  </w:num>
  <w:num w:numId="8" w16cid:durableId="897474567">
    <w:abstractNumId w:val="30"/>
  </w:num>
  <w:num w:numId="9" w16cid:durableId="212350834">
    <w:abstractNumId w:val="46"/>
  </w:num>
  <w:num w:numId="10" w16cid:durableId="502746112">
    <w:abstractNumId w:val="50"/>
  </w:num>
  <w:num w:numId="11" w16cid:durableId="767964468">
    <w:abstractNumId w:val="47"/>
  </w:num>
  <w:num w:numId="12" w16cid:durableId="1065489696">
    <w:abstractNumId w:val="23"/>
  </w:num>
  <w:num w:numId="13" w16cid:durableId="493648471">
    <w:abstractNumId w:val="31"/>
  </w:num>
  <w:num w:numId="14" w16cid:durableId="1856187177">
    <w:abstractNumId w:val="41"/>
  </w:num>
  <w:num w:numId="15" w16cid:durableId="395204279">
    <w:abstractNumId w:val="61"/>
  </w:num>
  <w:num w:numId="16" w16cid:durableId="882910252">
    <w:abstractNumId w:val="59"/>
  </w:num>
  <w:num w:numId="17" w16cid:durableId="591553095">
    <w:abstractNumId w:val="9"/>
  </w:num>
  <w:num w:numId="18" w16cid:durableId="1063218427">
    <w:abstractNumId w:val="64"/>
  </w:num>
  <w:num w:numId="19" w16cid:durableId="595943957">
    <w:abstractNumId w:val="16"/>
  </w:num>
  <w:num w:numId="20" w16cid:durableId="1792816631">
    <w:abstractNumId w:val="7"/>
  </w:num>
  <w:num w:numId="21" w16cid:durableId="1137189977">
    <w:abstractNumId w:val="19"/>
  </w:num>
  <w:num w:numId="22" w16cid:durableId="980764671">
    <w:abstractNumId w:val="39"/>
  </w:num>
  <w:num w:numId="23" w16cid:durableId="1245918215">
    <w:abstractNumId w:val="53"/>
  </w:num>
  <w:num w:numId="24" w16cid:durableId="1298878422">
    <w:abstractNumId w:val="58"/>
  </w:num>
  <w:num w:numId="25" w16cid:durableId="1771119721">
    <w:abstractNumId w:val="11"/>
  </w:num>
  <w:num w:numId="26" w16cid:durableId="657466309">
    <w:abstractNumId w:val="26"/>
  </w:num>
  <w:num w:numId="27" w16cid:durableId="1102186974">
    <w:abstractNumId w:val="32"/>
  </w:num>
  <w:num w:numId="28" w16cid:durableId="2054189130">
    <w:abstractNumId w:val="2"/>
  </w:num>
  <w:num w:numId="29" w16cid:durableId="1863517841">
    <w:abstractNumId w:val="24"/>
  </w:num>
  <w:num w:numId="30" w16cid:durableId="160972721">
    <w:abstractNumId w:val="20"/>
  </w:num>
  <w:num w:numId="31" w16cid:durableId="1416591434">
    <w:abstractNumId w:val="62"/>
  </w:num>
  <w:num w:numId="32" w16cid:durableId="148133104">
    <w:abstractNumId w:val="33"/>
  </w:num>
  <w:num w:numId="33" w16cid:durableId="1068962277">
    <w:abstractNumId w:val="37"/>
  </w:num>
  <w:num w:numId="34" w16cid:durableId="389109295">
    <w:abstractNumId w:val="17"/>
  </w:num>
  <w:num w:numId="35" w16cid:durableId="1085421442">
    <w:abstractNumId w:val="28"/>
  </w:num>
  <w:num w:numId="36" w16cid:durableId="2053261458">
    <w:abstractNumId w:val="38"/>
  </w:num>
  <w:num w:numId="37" w16cid:durableId="235212206">
    <w:abstractNumId w:val="6"/>
  </w:num>
  <w:num w:numId="38" w16cid:durableId="1273199220">
    <w:abstractNumId w:val="14"/>
  </w:num>
  <w:num w:numId="39" w16cid:durableId="1412387589">
    <w:abstractNumId w:val="22"/>
  </w:num>
  <w:num w:numId="40" w16cid:durableId="452477735">
    <w:abstractNumId w:val="57"/>
  </w:num>
  <w:num w:numId="41" w16cid:durableId="538247646">
    <w:abstractNumId w:val="51"/>
  </w:num>
  <w:num w:numId="42" w16cid:durableId="467207620">
    <w:abstractNumId w:val="44"/>
  </w:num>
  <w:num w:numId="43" w16cid:durableId="297877677">
    <w:abstractNumId w:val="63"/>
  </w:num>
  <w:num w:numId="44" w16cid:durableId="870067188">
    <w:abstractNumId w:val="52"/>
  </w:num>
  <w:num w:numId="45" w16cid:durableId="370805624">
    <w:abstractNumId w:val="25"/>
  </w:num>
  <w:num w:numId="46" w16cid:durableId="1121266262">
    <w:abstractNumId w:val="56"/>
  </w:num>
  <w:num w:numId="47" w16cid:durableId="1367024594">
    <w:abstractNumId w:val="49"/>
  </w:num>
  <w:num w:numId="48" w16cid:durableId="1148404562">
    <w:abstractNumId w:val="48"/>
  </w:num>
  <w:num w:numId="49" w16cid:durableId="814418049">
    <w:abstractNumId w:val="55"/>
  </w:num>
  <w:num w:numId="50" w16cid:durableId="237907283">
    <w:abstractNumId w:val="4"/>
  </w:num>
  <w:num w:numId="51" w16cid:durableId="59792932">
    <w:abstractNumId w:val="43"/>
  </w:num>
  <w:num w:numId="52" w16cid:durableId="356586029">
    <w:abstractNumId w:val="3"/>
  </w:num>
  <w:num w:numId="53" w16cid:durableId="1749573347">
    <w:abstractNumId w:val="54"/>
  </w:num>
  <w:num w:numId="54" w16cid:durableId="1039892476">
    <w:abstractNumId w:val="29"/>
  </w:num>
  <w:num w:numId="55" w16cid:durableId="517307141">
    <w:abstractNumId w:val="40"/>
  </w:num>
  <w:num w:numId="56" w16cid:durableId="188380175">
    <w:abstractNumId w:val="8"/>
  </w:num>
  <w:num w:numId="57" w16cid:durableId="661398877">
    <w:abstractNumId w:val="35"/>
  </w:num>
  <w:num w:numId="58" w16cid:durableId="2107724627">
    <w:abstractNumId w:val="42"/>
  </w:num>
  <w:num w:numId="59" w16cid:durableId="154763200">
    <w:abstractNumId w:val="15"/>
  </w:num>
  <w:num w:numId="60" w16cid:durableId="1502432274">
    <w:abstractNumId w:val="60"/>
  </w:num>
  <w:num w:numId="61" w16cid:durableId="1712219885">
    <w:abstractNumId w:val="21"/>
  </w:num>
  <w:num w:numId="62" w16cid:durableId="1870069848">
    <w:abstractNumId w:val="1"/>
  </w:num>
  <w:num w:numId="63" w16cid:durableId="308368856">
    <w:abstractNumId w:val="5"/>
  </w:num>
  <w:num w:numId="64" w16cid:durableId="829295348">
    <w:abstractNumId w:val="45"/>
  </w:num>
  <w:num w:numId="65" w16cid:durableId="2122452327">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F1B"/>
    <w:rsid w:val="00000FD3"/>
    <w:rsid w:val="00002F3F"/>
    <w:rsid w:val="00002FF7"/>
    <w:rsid w:val="0000341C"/>
    <w:rsid w:val="00005EB4"/>
    <w:rsid w:val="00006153"/>
    <w:rsid w:val="000125D7"/>
    <w:rsid w:val="00014925"/>
    <w:rsid w:val="000211F3"/>
    <w:rsid w:val="000220BD"/>
    <w:rsid w:val="00023A64"/>
    <w:rsid w:val="0003050B"/>
    <w:rsid w:val="00030857"/>
    <w:rsid w:val="00035112"/>
    <w:rsid w:val="00040EDA"/>
    <w:rsid w:val="00042307"/>
    <w:rsid w:val="00050190"/>
    <w:rsid w:val="00050874"/>
    <w:rsid w:val="00052839"/>
    <w:rsid w:val="00053CF4"/>
    <w:rsid w:val="000570EE"/>
    <w:rsid w:val="000609BA"/>
    <w:rsid w:val="000615F1"/>
    <w:rsid w:val="00062597"/>
    <w:rsid w:val="0007173B"/>
    <w:rsid w:val="0007483F"/>
    <w:rsid w:val="000800E1"/>
    <w:rsid w:val="00082163"/>
    <w:rsid w:val="0008315A"/>
    <w:rsid w:val="00083D12"/>
    <w:rsid w:val="00087902"/>
    <w:rsid w:val="00090860"/>
    <w:rsid w:val="00093EDF"/>
    <w:rsid w:val="00094441"/>
    <w:rsid w:val="000969B4"/>
    <w:rsid w:val="00096B8D"/>
    <w:rsid w:val="000A378C"/>
    <w:rsid w:val="000B0CCF"/>
    <w:rsid w:val="000B10A4"/>
    <w:rsid w:val="000B16EF"/>
    <w:rsid w:val="000B38E8"/>
    <w:rsid w:val="000C0A8C"/>
    <w:rsid w:val="000C2900"/>
    <w:rsid w:val="000D0D9E"/>
    <w:rsid w:val="000D27E1"/>
    <w:rsid w:val="000D672C"/>
    <w:rsid w:val="000E0544"/>
    <w:rsid w:val="000E33E7"/>
    <w:rsid w:val="000E36F7"/>
    <w:rsid w:val="000E7FE4"/>
    <w:rsid w:val="000F0ACA"/>
    <w:rsid w:val="000F1637"/>
    <w:rsid w:val="000F1ADC"/>
    <w:rsid w:val="000F3496"/>
    <w:rsid w:val="000F36BF"/>
    <w:rsid w:val="00101495"/>
    <w:rsid w:val="001032D1"/>
    <w:rsid w:val="00106F67"/>
    <w:rsid w:val="00111267"/>
    <w:rsid w:val="00111BBA"/>
    <w:rsid w:val="00111C95"/>
    <w:rsid w:val="00111CFF"/>
    <w:rsid w:val="00112BA6"/>
    <w:rsid w:val="0011379E"/>
    <w:rsid w:val="00114E5A"/>
    <w:rsid w:val="00115AD1"/>
    <w:rsid w:val="00116D08"/>
    <w:rsid w:val="001172E1"/>
    <w:rsid w:val="00117D71"/>
    <w:rsid w:val="00130477"/>
    <w:rsid w:val="001306A1"/>
    <w:rsid w:val="00131B7E"/>
    <w:rsid w:val="001326A3"/>
    <w:rsid w:val="00132E9D"/>
    <w:rsid w:val="0013539C"/>
    <w:rsid w:val="00136A69"/>
    <w:rsid w:val="00140AD1"/>
    <w:rsid w:val="00140EDF"/>
    <w:rsid w:val="00150C61"/>
    <w:rsid w:val="00155AA0"/>
    <w:rsid w:val="00162DD2"/>
    <w:rsid w:val="001633A8"/>
    <w:rsid w:val="0016509E"/>
    <w:rsid w:val="001655CB"/>
    <w:rsid w:val="001657F5"/>
    <w:rsid w:val="00166832"/>
    <w:rsid w:val="00170206"/>
    <w:rsid w:val="00171C4C"/>
    <w:rsid w:val="00175A10"/>
    <w:rsid w:val="00180E2C"/>
    <w:rsid w:val="00181252"/>
    <w:rsid w:val="0018130C"/>
    <w:rsid w:val="00182DA3"/>
    <w:rsid w:val="0019053B"/>
    <w:rsid w:val="0019095C"/>
    <w:rsid w:val="00191644"/>
    <w:rsid w:val="00192EBB"/>
    <w:rsid w:val="00194A72"/>
    <w:rsid w:val="001950C8"/>
    <w:rsid w:val="001963BB"/>
    <w:rsid w:val="001977EE"/>
    <w:rsid w:val="001A5F8D"/>
    <w:rsid w:val="001A74AE"/>
    <w:rsid w:val="001A793F"/>
    <w:rsid w:val="001B0244"/>
    <w:rsid w:val="001B159A"/>
    <w:rsid w:val="001B71D5"/>
    <w:rsid w:val="001B7FF3"/>
    <w:rsid w:val="001C201C"/>
    <w:rsid w:val="001C2252"/>
    <w:rsid w:val="001C322E"/>
    <w:rsid w:val="001C4D88"/>
    <w:rsid w:val="001C5602"/>
    <w:rsid w:val="001C57EB"/>
    <w:rsid w:val="001C6C93"/>
    <w:rsid w:val="001D2250"/>
    <w:rsid w:val="001D45B2"/>
    <w:rsid w:val="001D772F"/>
    <w:rsid w:val="001E0302"/>
    <w:rsid w:val="001E3223"/>
    <w:rsid w:val="001E7589"/>
    <w:rsid w:val="001F120F"/>
    <w:rsid w:val="001F1614"/>
    <w:rsid w:val="001F28A4"/>
    <w:rsid w:val="001F2FCE"/>
    <w:rsid w:val="001F6C55"/>
    <w:rsid w:val="00200384"/>
    <w:rsid w:val="00206C90"/>
    <w:rsid w:val="00210264"/>
    <w:rsid w:val="0021079B"/>
    <w:rsid w:val="00210A23"/>
    <w:rsid w:val="00212F3E"/>
    <w:rsid w:val="00216FD1"/>
    <w:rsid w:val="0021787D"/>
    <w:rsid w:val="00217C78"/>
    <w:rsid w:val="00217DD7"/>
    <w:rsid w:val="002209E4"/>
    <w:rsid w:val="0022201B"/>
    <w:rsid w:val="0022247C"/>
    <w:rsid w:val="002226F2"/>
    <w:rsid w:val="002241F1"/>
    <w:rsid w:val="00226C62"/>
    <w:rsid w:val="002322AB"/>
    <w:rsid w:val="002326D9"/>
    <w:rsid w:val="00232CC4"/>
    <w:rsid w:val="0023666C"/>
    <w:rsid w:val="00236C86"/>
    <w:rsid w:val="002401A4"/>
    <w:rsid w:val="00241455"/>
    <w:rsid w:val="002452B7"/>
    <w:rsid w:val="00247C78"/>
    <w:rsid w:val="0025386F"/>
    <w:rsid w:val="00257061"/>
    <w:rsid w:val="00260C35"/>
    <w:rsid w:val="00261598"/>
    <w:rsid w:val="002624D1"/>
    <w:rsid w:val="002639D8"/>
    <w:rsid w:val="00263EDE"/>
    <w:rsid w:val="00264D9C"/>
    <w:rsid w:val="002664B9"/>
    <w:rsid w:val="00272A09"/>
    <w:rsid w:val="00274F1B"/>
    <w:rsid w:val="00276C21"/>
    <w:rsid w:val="00277F4E"/>
    <w:rsid w:val="0028364A"/>
    <w:rsid w:val="00283E8C"/>
    <w:rsid w:val="00290DE4"/>
    <w:rsid w:val="00293152"/>
    <w:rsid w:val="00294590"/>
    <w:rsid w:val="00295407"/>
    <w:rsid w:val="00296FAD"/>
    <w:rsid w:val="002A1066"/>
    <w:rsid w:val="002A1491"/>
    <w:rsid w:val="002A731D"/>
    <w:rsid w:val="002B0A0E"/>
    <w:rsid w:val="002B2171"/>
    <w:rsid w:val="002B2C4C"/>
    <w:rsid w:val="002B3CE2"/>
    <w:rsid w:val="002B5082"/>
    <w:rsid w:val="002B6551"/>
    <w:rsid w:val="002B7666"/>
    <w:rsid w:val="002C2DD2"/>
    <w:rsid w:val="002C3DD7"/>
    <w:rsid w:val="002C4B5C"/>
    <w:rsid w:val="002C6B76"/>
    <w:rsid w:val="002C6D33"/>
    <w:rsid w:val="002C7AFB"/>
    <w:rsid w:val="002D0BCD"/>
    <w:rsid w:val="002D3730"/>
    <w:rsid w:val="002D446C"/>
    <w:rsid w:val="002D6A25"/>
    <w:rsid w:val="002D6CAC"/>
    <w:rsid w:val="002D7A84"/>
    <w:rsid w:val="002E1056"/>
    <w:rsid w:val="002F36D4"/>
    <w:rsid w:val="002F3CBB"/>
    <w:rsid w:val="002F6862"/>
    <w:rsid w:val="00300EF0"/>
    <w:rsid w:val="00302572"/>
    <w:rsid w:val="00303589"/>
    <w:rsid w:val="003061B8"/>
    <w:rsid w:val="0030788A"/>
    <w:rsid w:val="00310C38"/>
    <w:rsid w:val="003130A1"/>
    <w:rsid w:val="00321457"/>
    <w:rsid w:val="0032196A"/>
    <w:rsid w:val="00323661"/>
    <w:rsid w:val="00324A67"/>
    <w:rsid w:val="00331909"/>
    <w:rsid w:val="00332DC6"/>
    <w:rsid w:val="003377E6"/>
    <w:rsid w:val="00340647"/>
    <w:rsid w:val="00341246"/>
    <w:rsid w:val="00344134"/>
    <w:rsid w:val="00356239"/>
    <w:rsid w:val="0035731D"/>
    <w:rsid w:val="00360C4B"/>
    <w:rsid w:val="00360D18"/>
    <w:rsid w:val="003636A9"/>
    <w:rsid w:val="0036583A"/>
    <w:rsid w:val="003661AB"/>
    <w:rsid w:val="003729FA"/>
    <w:rsid w:val="00373A43"/>
    <w:rsid w:val="00374E14"/>
    <w:rsid w:val="00374E6F"/>
    <w:rsid w:val="00377BDD"/>
    <w:rsid w:val="00377E91"/>
    <w:rsid w:val="0039170F"/>
    <w:rsid w:val="0039256F"/>
    <w:rsid w:val="00392EE4"/>
    <w:rsid w:val="00394741"/>
    <w:rsid w:val="00394EB7"/>
    <w:rsid w:val="00395C12"/>
    <w:rsid w:val="003967AB"/>
    <w:rsid w:val="003A2E2E"/>
    <w:rsid w:val="003A3778"/>
    <w:rsid w:val="003B1B57"/>
    <w:rsid w:val="003B305A"/>
    <w:rsid w:val="003B31D5"/>
    <w:rsid w:val="003B3EA8"/>
    <w:rsid w:val="003B6C70"/>
    <w:rsid w:val="003B76BD"/>
    <w:rsid w:val="003B7B0F"/>
    <w:rsid w:val="003C0B5C"/>
    <w:rsid w:val="003C15E7"/>
    <w:rsid w:val="003C2DD2"/>
    <w:rsid w:val="003C2E83"/>
    <w:rsid w:val="003C38C1"/>
    <w:rsid w:val="003C6C01"/>
    <w:rsid w:val="003C75DE"/>
    <w:rsid w:val="003D082F"/>
    <w:rsid w:val="003D1042"/>
    <w:rsid w:val="003D4479"/>
    <w:rsid w:val="003D4D97"/>
    <w:rsid w:val="003E2A99"/>
    <w:rsid w:val="003E5020"/>
    <w:rsid w:val="003E6C9F"/>
    <w:rsid w:val="003F0675"/>
    <w:rsid w:val="003F5FD3"/>
    <w:rsid w:val="003F6C1F"/>
    <w:rsid w:val="004024A3"/>
    <w:rsid w:val="00410EEC"/>
    <w:rsid w:val="00412F34"/>
    <w:rsid w:val="00422103"/>
    <w:rsid w:val="00423900"/>
    <w:rsid w:val="00424736"/>
    <w:rsid w:val="00430A23"/>
    <w:rsid w:val="00434758"/>
    <w:rsid w:val="00435757"/>
    <w:rsid w:val="00440514"/>
    <w:rsid w:val="00442B39"/>
    <w:rsid w:val="00442D1E"/>
    <w:rsid w:val="0044302E"/>
    <w:rsid w:val="00443C17"/>
    <w:rsid w:val="00447D34"/>
    <w:rsid w:val="00451A7F"/>
    <w:rsid w:val="00451DE1"/>
    <w:rsid w:val="00454A81"/>
    <w:rsid w:val="0045552E"/>
    <w:rsid w:val="00456939"/>
    <w:rsid w:val="00460762"/>
    <w:rsid w:val="00462A16"/>
    <w:rsid w:val="00465865"/>
    <w:rsid w:val="00467CDC"/>
    <w:rsid w:val="00472AC4"/>
    <w:rsid w:val="00480098"/>
    <w:rsid w:val="00480183"/>
    <w:rsid w:val="0048083D"/>
    <w:rsid w:val="00484474"/>
    <w:rsid w:val="00486580"/>
    <w:rsid w:val="0049029D"/>
    <w:rsid w:val="00490536"/>
    <w:rsid w:val="00494C9C"/>
    <w:rsid w:val="004A09ED"/>
    <w:rsid w:val="004A1AF6"/>
    <w:rsid w:val="004A2F8D"/>
    <w:rsid w:val="004B005A"/>
    <w:rsid w:val="004B0449"/>
    <w:rsid w:val="004B0537"/>
    <w:rsid w:val="004B08FC"/>
    <w:rsid w:val="004B1961"/>
    <w:rsid w:val="004B1C01"/>
    <w:rsid w:val="004B1C7C"/>
    <w:rsid w:val="004B488A"/>
    <w:rsid w:val="004B596B"/>
    <w:rsid w:val="004B6237"/>
    <w:rsid w:val="004C073E"/>
    <w:rsid w:val="004C263D"/>
    <w:rsid w:val="004C60CB"/>
    <w:rsid w:val="004C6682"/>
    <w:rsid w:val="004D14D5"/>
    <w:rsid w:val="004D1783"/>
    <w:rsid w:val="004D416E"/>
    <w:rsid w:val="004D41C2"/>
    <w:rsid w:val="004D7BE3"/>
    <w:rsid w:val="004E0214"/>
    <w:rsid w:val="004E29D2"/>
    <w:rsid w:val="004E4F57"/>
    <w:rsid w:val="004E6AE4"/>
    <w:rsid w:val="004E6BC0"/>
    <w:rsid w:val="004F1C08"/>
    <w:rsid w:val="004F2527"/>
    <w:rsid w:val="00500248"/>
    <w:rsid w:val="00501403"/>
    <w:rsid w:val="0050747F"/>
    <w:rsid w:val="00512D11"/>
    <w:rsid w:val="005143E0"/>
    <w:rsid w:val="005171AE"/>
    <w:rsid w:val="00517788"/>
    <w:rsid w:val="005225C6"/>
    <w:rsid w:val="00522E27"/>
    <w:rsid w:val="00524E95"/>
    <w:rsid w:val="00530ECE"/>
    <w:rsid w:val="00532B88"/>
    <w:rsid w:val="005332EF"/>
    <w:rsid w:val="005340FC"/>
    <w:rsid w:val="00534A30"/>
    <w:rsid w:val="00535C47"/>
    <w:rsid w:val="0053732D"/>
    <w:rsid w:val="0053741F"/>
    <w:rsid w:val="005403F5"/>
    <w:rsid w:val="005423D8"/>
    <w:rsid w:val="005446B9"/>
    <w:rsid w:val="0054506D"/>
    <w:rsid w:val="0054757E"/>
    <w:rsid w:val="005529A6"/>
    <w:rsid w:val="005538D4"/>
    <w:rsid w:val="0055672F"/>
    <w:rsid w:val="005568BB"/>
    <w:rsid w:val="005577BD"/>
    <w:rsid w:val="00561744"/>
    <w:rsid w:val="0056229E"/>
    <w:rsid w:val="0056332C"/>
    <w:rsid w:val="00571039"/>
    <w:rsid w:val="005742D6"/>
    <w:rsid w:val="00576CA5"/>
    <w:rsid w:val="00577661"/>
    <w:rsid w:val="00577F88"/>
    <w:rsid w:val="00582C8D"/>
    <w:rsid w:val="0058553E"/>
    <w:rsid w:val="00585565"/>
    <w:rsid w:val="0058616F"/>
    <w:rsid w:val="0058751F"/>
    <w:rsid w:val="00591115"/>
    <w:rsid w:val="00595BEE"/>
    <w:rsid w:val="005A3727"/>
    <w:rsid w:val="005A4D31"/>
    <w:rsid w:val="005A7952"/>
    <w:rsid w:val="005B031C"/>
    <w:rsid w:val="005B22C6"/>
    <w:rsid w:val="005B5A35"/>
    <w:rsid w:val="005B6944"/>
    <w:rsid w:val="005B6CF4"/>
    <w:rsid w:val="005B763B"/>
    <w:rsid w:val="005C07B7"/>
    <w:rsid w:val="005C0C0A"/>
    <w:rsid w:val="005C1E71"/>
    <w:rsid w:val="005C2E8D"/>
    <w:rsid w:val="005C440D"/>
    <w:rsid w:val="005D1583"/>
    <w:rsid w:val="005D54D6"/>
    <w:rsid w:val="005E1DB6"/>
    <w:rsid w:val="005E27D5"/>
    <w:rsid w:val="005E450E"/>
    <w:rsid w:val="005E45B8"/>
    <w:rsid w:val="005F0448"/>
    <w:rsid w:val="005F20A2"/>
    <w:rsid w:val="005F686F"/>
    <w:rsid w:val="005F6966"/>
    <w:rsid w:val="00600D29"/>
    <w:rsid w:val="00602A0D"/>
    <w:rsid w:val="00602AAA"/>
    <w:rsid w:val="00604FFF"/>
    <w:rsid w:val="006146E6"/>
    <w:rsid w:val="00617E84"/>
    <w:rsid w:val="0062037D"/>
    <w:rsid w:val="0062087E"/>
    <w:rsid w:val="006209AA"/>
    <w:rsid w:val="00622511"/>
    <w:rsid w:val="00632003"/>
    <w:rsid w:val="0063383E"/>
    <w:rsid w:val="006349DD"/>
    <w:rsid w:val="00635B9D"/>
    <w:rsid w:val="006401D8"/>
    <w:rsid w:val="00642065"/>
    <w:rsid w:val="00644799"/>
    <w:rsid w:val="006450B0"/>
    <w:rsid w:val="0064553D"/>
    <w:rsid w:val="00645A44"/>
    <w:rsid w:val="00652B13"/>
    <w:rsid w:val="006542D3"/>
    <w:rsid w:val="00654401"/>
    <w:rsid w:val="00656556"/>
    <w:rsid w:val="00657095"/>
    <w:rsid w:val="00657779"/>
    <w:rsid w:val="00660871"/>
    <w:rsid w:val="00664764"/>
    <w:rsid w:val="0067189F"/>
    <w:rsid w:val="00671B51"/>
    <w:rsid w:val="006747ED"/>
    <w:rsid w:val="00674DE0"/>
    <w:rsid w:val="006765D2"/>
    <w:rsid w:val="00681C5A"/>
    <w:rsid w:val="0068384B"/>
    <w:rsid w:val="00684858"/>
    <w:rsid w:val="006849CE"/>
    <w:rsid w:val="006854C9"/>
    <w:rsid w:val="0068678C"/>
    <w:rsid w:val="00687C1F"/>
    <w:rsid w:val="00690F15"/>
    <w:rsid w:val="00691A11"/>
    <w:rsid w:val="00694A31"/>
    <w:rsid w:val="00696041"/>
    <w:rsid w:val="006A0E00"/>
    <w:rsid w:val="006A130B"/>
    <w:rsid w:val="006A3001"/>
    <w:rsid w:val="006A57E3"/>
    <w:rsid w:val="006A6195"/>
    <w:rsid w:val="006A6599"/>
    <w:rsid w:val="006B0CA5"/>
    <w:rsid w:val="006B732E"/>
    <w:rsid w:val="006C0620"/>
    <w:rsid w:val="006C07A2"/>
    <w:rsid w:val="006C141C"/>
    <w:rsid w:val="006C1679"/>
    <w:rsid w:val="006C2572"/>
    <w:rsid w:val="006C78C0"/>
    <w:rsid w:val="006D0DA9"/>
    <w:rsid w:val="006D182E"/>
    <w:rsid w:val="006D3CC9"/>
    <w:rsid w:val="006D439E"/>
    <w:rsid w:val="006D63D5"/>
    <w:rsid w:val="006D64AC"/>
    <w:rsid w:val="006D7E57"/>
    <w:rsid w:val="006E1698"/>
    <w:rsid w:val="006E24A2"/>
    <w:rsid w:val="006E2505"/>
    <w:rsid w:val="006E2A65"/>
    <w:rsid w:val="006E2B4A"/>
    <w:rsid w:val="006E41D0"/>
    <w:rsid w:val="006F16FF"/>
    <w:rsid w:val="006F7922"/>
    <w:rsid w:val="007014E9"/>
    <w:rsid w:val="00706EDC"/>
    <w:rsid w:val="00707413"/>
    <w:rsid w:val="007077BE"/>
    <w:rsid w:val="00711B4A"/>
    <w:rsid w:val="0071216E"/>
    <w:rsid w:val="0071338F"/>
    <w:rsid w:val="00717BB9"/>
    <w:rsid w:val="00720324"/>
    <w:rsid w:val="00723434"/>
    <w:rsid w:val="00725AEB"/>
    <w:rsid w:val="00726477"/>
    <w:rsid w:val="007269C6"/>
    <w:rsid w:val="00732DF7"/>
    <w:rsid w:val="007353DA"/>
    <w:rsid w:val="00736597"/>
    <w:rsid w:val="0074203E"/>
    <w:rsid w:val="00742724"/>
    <w:rsid w:val="0074305C"/>
    <w:rsid w:val="007434D1"/>
    <w:rsid w:val="00743B57"/>
    <w:rsid w:val="007470DD"/>
    <w:rsid w:val="00747446"/>
    <w:rsid w:val="007517F5"/>
    <w:rsid w:val="007545E9"/>
    <w:rsid w:val="0076766C"/>
    <w:rsid w:val="00771246"/>
    <w:rsid w:val="0077146A"/>
    <w:rsid w:val="0077465D"/>
    <w:rsid w:val="007765E0"/>
    <w:rsid w:val="00777326"/>
    <w:rsid w:val="00781479"/>
    <w:rsid w:val="0078169D"/>
    <w:rsid w:val="00782F6E"/>
    <w:rsid w:val="0078623B"/>
    <w:rsid w:val="00790CEF"/>
    <w:rsid w:val="007927E5"/>
    <w:rsid w:val="007A05D6"/>
    <w:rsid w:val="007A33A9"/>
    <w:rsid w:val="007B0479"/>
    <w:rsid w:val="007B219B"/>
    <w:rsid w:val="007B28D9"/>
    <w:rsid w:val="007B35CE"/>
    <w:rsid w:val="007C4DA9"/>
    <w:rsid w:val="007C6EAA"/>
    <w:rsid w:val="007D1AB3"/>
    <w:rsid w:val="007D4656"/>
    <w:rsid w:val="007E1884"/>
    <w:rsid w:val="007E30CA"/>
    <w:rsid w:val="007E4FF2"/>
    <w:rsid w:val="007E5EBE"/>
    <w:rsid w:val="007E7A53"/>
    <w:rsid w:val="007F0857"/>
    <w:rsid w:val="007F2EA6"/>
    <w:rsid w:val="007F68DE"/>
    <w:rsid w:val="00802446"/>
    <w:rsid w:val="008061E7"/>
    <w:rsid w:val="00807389"/>
    <w:rsid w:val="00811149"/>
    <w:rsid w:val="00811461"/>
    <w:rsid w:val="00815204"/>
    <w:rsid w:val="008166E9"/>
    <w:rsid w:val="008201A8"/>
    <w:rsid w:val="00820722"/>
    <w:rsid w:val="008216AB"/>
    <w:rsid w:val="008219A4"/>
    <w:rsid w:val="00823D3B"/>
    <w:rsid w:val="00824AA9"/>
    <w:rsid w:val="00825E98"/>
    <w:rsid w:val="00831372"/>
    <w:rsid w:val="00832366"/>
    <w:rsid w:val="00832DDD"/>
    <w:rsid w:val="00834014"/>
    <w:rsid w:val="00834A0A"/>
    <w:rsid w:val="00836909"/>
    <w:rsid w:val="00840B01"/>
    <w:rsid w:val="00842707"/>
    <w:rsid w:val="00842F5B"/>
    <w:rsid w:val="00842F94"/>
    <w:rsid w:val="0084314C"/>
    <w:rsid w:val="0084743B"/>
    <w:rsid w:val="0084796D"/>
    <w:rsid w:val="00847C38"/>
    <w:rsid w:val="008520EA"/>
    <w:rsid w:val="00852DD5"/>
    <w:rsid w:val="00853362"/>
    <w:rsid w:val="00855869"/>
    <w:rsid w:val="00855C77"/>
    <w:rsid w:val="00865C92"/>
    <w:rsid w:val="008679DB"/>
    <w:rsid w:val="00873631"/>
    <w:rsid w:val="0088185C"/>
    <w:rsid w:val="00882847"/>
    <w:rsid w:val="00882C7A"/>
    <w:rsid w:val="008835DB"/>
    <w:rsid w:val="00885C04"/>
    <w:rsid w:val="00890216"/>
    <w:rsid w:val="00891411"/>
    <w:rsid w:val="00894C19"/>
    <w:rsid w:val="008973CA"/>
    <w:rsid w:val="008A0320"/>
    <w:rsid w:val="008A03EB"/>
    <w:rsid w:val="008A1814"/>
    <w:rsid w:val="008A1F60"/>
    <w:rsid w:val="008A23EF"/>
    <w:rsid w:val="008A6162"/>
    <w:rsid w:val="008B44B7"/>
    <w:rsid w:val="008C09BB"/>
    <w:rsid w:val="008C0B41"/>
    <w:rsid w:val="008C2A19"/>
    <w:rsid w:val="008C2DA9"/>
    <w:rsid w:val="008C6217"/>
    <w:rsid w:val="008C7091"/>
    <w:rsid w:val="008E0BC4"/>
    <w:rsid w:val="008E3CF3"/>
    <w:rsid w:val="008E3D9D"/>
    <w:rsid w:val="008E3E16"/>
    <w:rsid w:val="008E5AEE"/>
    <w:rsid w:val="008E7A9E"/>
    <w:rsid w:val="008E7FC9"/>
    <w:rsid w:val="008F07DB"/>
    <w:rsid w:val="008F73AA"/>
    <w:rsid w:val="009028C4"/>
    <w:rsid w:val="00907692"/>
    <w:rsid w:val="00911894"/>
    <w:rsid w:val="00911EDC"/>
    <w:rsid w:val="00917456"/>
    <w:rsid w:val="00921231"/>
    <w:rsid w:val="009213A1"/>
    <w:rsid w:val="009232D4"/>
    <w:rsid w:val="009256D8"/>
    <w:rsid w:val="009257A7"/>
    <w:rsid w:val="00926260"/>
    <w:rsid w:val="009305BC"/>
    <w:rsid w:val="00932500"/>
    <w:rsid w:val="00934253"/>
    <w:rsid w:val="009346D5"/>
    <w:rsid w:val="00942522"/>
    <w:rsid w:val="0094332A"/>
    <w:rsid w:val="0094780C"/>
    <w:rsid w:val="0095049F"/>
    <w:rsid w:val="009511F4"/>
    <w:rsid w:val="0095285F"/>
    <w:rsid w:val="00953198"/>
    <w:rsid w:val="0096049F"/>
    <w:rsid w:val="009612B5"/>
    <w:rsid w:val="0096507B"/>
    <w:rsid w:val="009657B9"/>
    <w:rsid w:val="00965A65"/>
    <w:rsid w:val="00971242"/>
    <w:rsid w:val="009741E7"/>
    <w:rsid w:val="00975DF3"/>
    <w:rsid w:val="0097752E"/>
    <w:rsid w:val="00985455"/>
    <w:rsid w:val="00992B00"/>
    <w:rsid w:val="00994FEE"/>
    <w:rsid w:val="009A0475"/>
    <w:rsid w:val="009A118D"/>
    <w:rsid w:val="009A7592"/>
    <w:rsid w:val="009B0C50"/>
    <w:rsid w:val="009B0E78"/>
    <w:rsid w:val="009B3A31"/>
    <w:rsid w:val="009C04C7"/>
    <w:rsid w:val="009C067F"/>
    <w:rsid w:val="009C31E7"/>
    <w:rsid w:val="009C6DD7"/>
    <w:rsid w:val="009D1A16"/>
    <w:rsid w:val="009D37EB"/>
    <w:rsid w:val="009D4688"/>
    <w:rsid w:val="009D48AC"/>
    <w:rsid w:val="009D4AEE"/>
    <w:rsid w:val="009D5FC3"/>
    <w:rsid w:val="009D696B"/>
    <w:rsid w:val="009D7FDE"/>
    <w:rsid w:val="009E1AB4"/>
    <w:rsid w:val="009E4989"/>
    <w:rsid w:val="009F3181"/>
    <w:rsid w:val="009F4E00"/>
    <w:rsid w:val="009F7BED"/>
    <w:rsid w:val="00A019F4"/>
    <w:rsid w:val="00A064A6"/>
    <w:rsid w:val="00A06DC9"/>
    <w:rsid w:val="00A10183"/>
    <w:rsid w:val="00A1040E"/>
    <w:rsid w:val="00A10861"/>
    <w:rsid w:val="00A10F4D"/>
    <w:rsid w:val="00A13F7A"/>
    <w:rsid w:val="00A17F70"/>
    <w:rsid w:val="00A22258"/>
    <w:rsid w:val="00A22D82"/>
    <w:rsid w:val="00A26DB0"/>
    <w:rsid w:val="00A32924"/>
    <w:rsid w:val="00A33673"/>
    <w:rsid w:val="00A3507C"/>
    <w:rsid w:val="00A354ED"/>
    <w:rsid w:val="00A4156C"/>
    <w:rsid w:val="00A41F1B"/>
    <w:rsid w:val="00A42CC7"/>
    <w:rsid w:val="00A435B3"/>
    <w:rsid w:val="00A44548"/>
    <w:rsid w:val="00A45625"/>
    <w:rsid w:val="00A519AE"/>
    <w:rsid w:val="00A52ABC"/>
    <w:rsid w:val="00A54084"/>
    <w:rsid w:val="00A545BD"/>
    <w:rsid w:val="00A5637A"/>
    <w:rsid w:val="00A60909"/>
    <w:rsid w:val="00A62AE2"/>
    <w:rsid w:val="00A64C8A"/>
    <w:rsid w:val="00A70A76"/>
    <w:rsid w:val="00A716AC"/>
    <w:rsid w:val="00A7758C"/>
    <w:rsid w:val="00A80321"/>
    <w:rsid w:val="00A82743"/>
    <w:rsid w:val="00A83BD5"/>
    <w:rsid w:val="00A91EDA"/>
    <w:rsid w:val="00A91F9C"/>
    <w:rsid w:val="00A940A5"/>
    <w:rsid w:val="00A95681"/>
    <w:rsid w:val="00AA212A"/>
    <w:rsid w:val="00AA37BB"/>
    <w:rsid w:val="00AA4E6E"/>
    <w:rsid w:val="00AB0279"/>
    <w:rsid w:val="00AB0919"/>
    <w:rsid w:val="00AB4ED2"/>
    <w:rsid w:val="00AB76C4"/>
    <w:rsid w:val="00AC0507"/>
    <w:rsid w:val="00AC707F"/>
    <w:rsid w:val="00AC77AB"/>
    <w:rsid w:val="00AD2D80"/>
    <w:rsid w:val="00AD3423"/>
    <w:rsid w:val="00AE3837"/>
    <w:rsid w:val="00AE4413"/>
    <w:rsid w:val="00AF19B9"/>
    <w:rsid w:val="00AF470D"/>
    <w:rsid w:val="00AF5F00"/>
    <w:rsid w:val="00AF7C82"/>
    <w:rsid w:val="00B004EE"/>
    <w:rsid w:val="00B00E14"/>
    <w:rsid w:val="00B02181"/>
    <w:rsid w:val="00B02E7C"/>
    <w:rsid w:val="00B10EA4"/>
    <w:rsid w:val="00B11CA7"/>
    <w:rsid w:val="00B123E4"/>
    <w:rsid w:val="00B12C2B"/>
    <w:rsid w:val="00B165E8"/>
    <w:rsid w:val="00B221DF"/>
    <w:rsid w:val="00B25278"/>
    <w:rsid w:val="00B263C8"/>
    <w:rsid w:val="00B30266"/>
    <w:rsid w:val="00B307B2"/>
    <w:rsid w:val="00B343D5"/>
    <w:rsid w:val="00B3627C"/>
    <w:rsid w:val="00B36DBE"/>
    <w:rsid w:val="00B4510E"/>
    <w:rsid w:val="00B4534A"/>
    <w:rsid w:val="00B56AEA"/>
    <w:rsid w:val="00B6111E"/>
    <w:rsid w:val="00B628B7"/>
    <w:rsid w:val="00B62FD4"/>
    <w:rsid w:val="00B63CB7"/>
    <w:rsid w:val="00B77FE0"/>
    <w:rsid w:val="00B80E43"/>
    <w:rsid w:val="00B81C2B"/>
    <w:rsid w:val="00B81C95"/>
    <w:rsid w:val="00B82E82"/>
    <w:rsid w:val="00B85AD1"/>
    <w:rsid w:val="00B914C4"/>
    <w:rsid w:val="00B933B9"/>
    <w:rsid w:val="00B94B09"/>
    <w:rsid w:val="00B96FE8"/>
    <w:rsid w:val="00B975FD"/>
    <w:rsid w:val="00BA0FDA"/>
    <w:rsid w:val="00BA329D"/>
    <w:rsid w:val="00BA361F"/>
    <w:rsid w:val="00BA3ADB"/>
    <w:rsid w:val="00BA3B84"/>
    <w:rsid w:val="00BA6417"/>
    <w:rsid w:val="00BA74F0"/>
    <w:rsid w:val="00BB3EC2"/>
    <w:rsid w:val="00BB62B5"/>
    <w:rsid w:val="00BC0C20"/>
    <w:rsid w:val="00BC23A8"/>
    <w:rsid w:val="00BC2510"/>
    <w:rsid w:val="00BC2A79"/>
    <w:rsid w:val="00BC7022"/>
    <w:rsid w:val="00BD19FB"/>
    <w:rsid w:val="00BD4B6C"/>
    <w:rsid w:val="00BD4F6A"/>
    <w:rsid w:val="00BD7949"/>
    <w:rsid w:val="00BE32D4"/>
    <w:rsid w:val="00BF0A4E"/>
    <w:rsid w:val="00BF0BE8"/>
    <w:rsid w:val="00BF26B1"/>
    <w:rsid w:val="00BF4B02"/>
    <w:rsid w:val="00C00BCA"/>
    <w:rsid w:val="00C01B72"/>
    <w:rsid w:val="00C01EEC"/>
    <w:rsid w:val="00C0456A"/>
    <w:rsid w:val="00C12A2E"/>
    <w:rsid w:val="00C16AE0"/>
    <w:rsid w:val="00C218EE"/>
    <w:rsid w:val="00C24229"/>
    <w:rsid w:val="00C250FF"/>
    <w:rsid w:val="00C2693C"/>
    <w:rsid w:val="00C274CA"/>
    <w:rsid w:val="00C3075C"/>
    <w:rsid w:val="00C30DB1"/>
    <w:rsid w:val="00C336DA"/>
    <w:rsid w:val="00C4116A"/>
    <w:rsid w:val="00C41233"/>
    <w:rsid w:val="00C427B8"/>
    <w:rsid w:val="00C43B16"/>
    <w:rsid w:val="00C44954"/>
    <w:rsid w:val="00C54C04"/>
    <w:rsid w:val="00C54CE9"/>
    <w:rsid w:val="00C5502F"/>
    <w:rsid w:val="00C5520D"/>
    <w:rsid w:val="00C55CE2"/>
    <w:rsid w:val="00C61D62"/>
    <w:rsid w:val="00C63C70"/>
    <w:rsid w:val="00C649E1"/>
    <w:rsid w:val="00C64DCB"/>
    <w:rsid w:val="00C66E6E"/>
    <w:rsid w:val="00C70332"/>
    <w:rsid w:val="00C70C60"/>
    <w:rsid w:val="00C724A5"/>
    <w:rsid w:val="00C72881"/>
    <w:rsid w:val="00C75710"/>
    <w:rsid w:val="00C80667"/>
    <w:rsid w:val="00C866EB"/>
    <w:rsid w:val="00C92BC6"/>
    <w:rsid w:val="00C94FC5"/>
    <w:rsid w:val="00C9571F"/>
    <w:rsid w:val="00CA0973"/>
    <w:rsid w:val="00CA2013"/>
    <w:rsid w:val="00CB03FE"/>
    <w:rsid w:val="00CB369B"/>
    <w:rsid w:val="00CB7E32"/>
    <w:rsid w:val="00CC5FEE"/>
    <w:rsid w:val="00CD047D"/>
    <w:rsid w:val="00CD08C5"/>
    <w:rsid w:val="00CD206C"/>
    <w:rsid w:val="00CE20DA"/>
    <w:rsid w:val="00CE36B0"/>
    <w:rsid w:val="00CE4ABA"/>
    <w:rsid w:val="00CE4ECE"/>
    <w:rsid w:val="00CE4F37"/>
    <w:rsid w:val="00CE59CD"/>
    <w:rsid w:val="00CE62DD"/>
    <w:rsid w:val="00CF201C"/>
    <w:rsid w:val="00CF3990"/>
    <w:rsid w:val="00CF5A27"/>
    <w:rsid w:val="00CF6403"/>
    <w:rsid w:val="00CF7DE9"/>
    <w:rsid w:val="00D070AF"/>
    <w:rsid w:val="00D106BE"/>
    <w:rsid w:val="00D12E7D"/>
    <w:rsid w:val="00D17AEF"/>
    <w:rsid w:val="00D213D3"/>
    <w:rsid w:val="00D2276F"/>
    <w:rsid w:val="00D26168"/>
    <w:rsid w:val="00D26910"/>
    <w:rsid w:val="00D2696C"/>
    <w:rsid w:val="00D273A8"/>
    <w:rsid w:val="00D300D3"/>
    <w:rsid w:val="00D3083E"/>
    <w:rsid w:val="00D31ADD"/>
    <w:rsid w:val="00D32518"/>
    <w:rsid w:val="00D33F40"/>
    <w:rsid w:val="00D36AF2"/>
    <w:rsid w:val="00D40D78"/>
    <w:rsid w:val="00D41143"/>
    <w:rsid w:val="00D42383"/>
    <w:rsid w:val="00D45047"/>
    <w:rsid w:val="00D47412"/>
    <w:rsid w:val="00D47FCD"/>
    <w:rsid w:val="00D5261E"/>
    <w:rsid w:val="00D55036"/>
    <w:rsid w:val="00D55067"/>
    <w:rsid w:val="00D574FB"/>
    <w:rsid w:val="00D57940"/>
    <w:rsid w:val="00D57CD1"/>
    <w:rsid w:val="00D6279C"/>
    <w:rsid w:val="00D6335E"/>
    <w:rsid w:val="00D63369"/>
    <w:rsid w:val="00D63ADC"/>
    <w:rsid w:val="00D652E1"/>
    <w:rsid w:val="00D74600"/>
    <w:rsid w:val="00D7490B"/>
    <w:rsid w:val="00D7582C"/>
    <w:rsid w:val="00D81FC6"/>
    <w:rsid w:val="00D823C3"/>
    <w:rsid w:val="00D844AD"/>
    <w:rsid w:val="00D857E7"/>
    <w:rsid w:val="00D86A8F"/>
    <w:rsid w:val="00D9334D"/>
    <w:rsid w:val="00D95C12"/>
    <w:rsid w:val="00D96095"/>
    <w:rsid w:val="00D9629A"/>
    <w:rsid w:val="00D96BA5"/>
    <w:rsid w:val="00DA4DA2"/>
    <w:rsid w:val="00DB0624"/>
    <w:rsid w:val="00DB4116"/>
    <w:rsid w:val="00DB576C"/>
    <w:rsid w:val="00DC1882"/>
    <w:rsid w:val="00DD09AA"/>
    <w:rsid w:val="00DD0E82"/>
    <w:rsid w:val="00DD2BA3"/>
    <w:rsid w:val="00DD3703"/>
    <w:rsid w:val="00DE0B79"/>
    <w:rsid w:val="00DE4803"/>
    <w:rsid w:val="00DE5FBA"/>
    <w:rsid w:val="00DE6451"/>
    <w:rsid w:val="00DE797F"/>
    <w:rsid w:val="00DF05B1"/>
    <w:rsid w:val="00DF6484"/>
    <w:rsid w:val="00DF73CE"/>
    <w:rsid w:val="00DF7647"/>
    <w:rsid w:val="00DF77C3"/>
    <w:rsid w:val="00E021A4"/>
    <w:rsid w:val="00E022B7"/>
    <w:rsid w:val="00E068D5"/>
    <w:rsid w:val="00E071E6"/>
    <w:rsid w:val="00E07D9B"/>
    <w:rsid w:val="00E14287"/>
    <w:rsid w:val="00E17E5A"/>
    <w:rsid w:val="00E21E4F"/>
    <w:rsid w:val="00E244F7"/>
    <w:rsid w:val="00E2524A"/>
    <w:rsid w:val="00E27040"/>
    <w:rsid w:val="00E31BE9"/>
    <w:rsid w:val="00E33A72"/>
    <w:rsid w:val="00E358BB"/>
    <w:rsid w:val="00E36629"/>
    <w:rsid w:val="00E379BB"/>
    <w:rsid w:val="00E5402F"/>
    <w:rsid w:val="00E558D7"/>
    <w:rsid w:val="00E5709B"/>
    <w:rsid w:val="00E61443"/>
    <w:rsid w:val="00E62453"/>
    <w:rsid w:val="00E6281E"/>
    <w:rsid w:val="00E65A8F"/>
    <w:rsid w:val="00E66197"/>
    <w:rsid w:val="00E71F27"/>
    <w:rsid w:val="00E7228D"/>
    <w:rsid w:val="00E72D7E"/>
    <w:rsid w:val="00E741B9"/>
    <w:rsid w:val="00E74AE0"/>
    <w:rsid w:val="00E76B22"/>
    <w:rsid w:val="00E80F5F"/>
    <w:rsid w:val="00E852AE"/>
    <w:rsid w:val="00E852FA"/>
    <w:rsid w:val="00E86D34"/>
    <w:rsid w:val="00E900D5"/>
    <w:rsid w:val="00E9108F"/>
    <w:rsid w:val="00E93E8E"/>
    <w:rsid w:val="00E942E3"/>
    <w:rsid w:val="00E97EBB"/>
    <w:rsid w:val="00EA0025"/>
    <w:rsid w:val="00EA00F3"/>
    <w:rsid w:val="00EA4D18"/>
    <w:rsid w:val="00EA583B"/>
    <w:rsid w:val="00EA619A"/>
    <w:rsid w:val="00EA6A8F"/>
    <w:rsid w:val="00EB6D2C"/>
    <w:rsid w:val="00EC07B7"/>
    <w:rsid w:val="00EC0C8D"/>
    <w:rsid w:val="00EC2C8F"/>
    <w:rsid w:val="00EC3274"/>
    <w:rsid w:val="00EC6C9A"/>
    <w:rsid w:val="00ED0523"/>
    <w:rsid w:val="00ED053A"/>
    <w:rsid w:val="00ED157D"/>
    <w:rsid w:val="00ED15B4"/>
    <w:rsid w:val="00ED3807"/>
    <w:rsid w:val="00ED5499"/>
    <w:rsid w:val="00EE0A2E"/>
    <w:rsid w:val="00EE0D8C"/>
    <w:rsid w:val="00EE11D8"/>
    <w:rsid w:val="00EE5369"/>
    <w:rsid w:val="00EE5A0D"/>
    <w:rsid w:val="00EE6C86"/>
    <w:rsid w:val="00EE6EB8"/>
    <w:rsid w:val="00EF1149"/>
    <w:rsid w:val="00EF14BD"/>
    <w:rsid w:val="00EF1652"/>
    <w:rsid w:val="00EF262A"/>
    <w:rsid w:val="00EF2EA4"/>
    <w:rsid w:val="00EF3379"/>
    <w:rsid w:val="00EF49B2"/>
    <w:rsid w:val="00EF706A"/>
    <w:rsid w:val="00F0071F"/>
    <w:rsid w:val="00F020F1"/>
    <w:rsid w:val="00F02A5D"/>
    <w:rsid w:val="00F02D32"/>
    <w:rsid w:val="00F11D6D"/>
    <w:rsid w:val="00F1259D"/>
    <w:rsid w:val="00F13C7A"/>
    <w:rsid w:val="00F173DB"/>
    <w:rsid w:val="00F204D5"/>
    <w:rsid w:val="00F223B3"/>
    <w:rsid w:val="00F2351D"/>
    <w:rsid w:val="00F2681A"/>
    <w:rsid w:val="00F271B5"/>
    <w:rsid w:val="00F3123B"/>
    <w:rsid w:val="00F31817"/>
    <w:rsid w:val="00F31B89"/>
    <w:rsid w:val="00F328FD"/>
    <w:rsid w:val="00F32946"/>
    <w:rsid w:val="00F352A8"/>
    <w:rsid w:val="00F36A30"/>
    <w:rsid w:val="00F50B3B"/>
    <w:rsid w:val="00F51298"/>
    <w:rsid w:val="00F52778"/>
    <w:rsid w:val="00F53B21"/>
    <w:rsid w:val="00F60C55"/>
    <w:rsid w:val="00F60F63"/>
    <w:rsid w:val="00F61058"/>
    <w:rsid w:val="00F66D26"/>
    <w:rsid w:val="00F67EBD"/>
    <w:rsid w:val="00F70264"/>
    <w:rsid w:val="00F72A0B"/>
    <w:rsid w:val="00F74FDC"/>
    <w:rsid w:val="00F772BA"/>
    <w:rsid w:val="00F80AD1"/>
    <w:rsid w:val="00F818F4"/>
    <w:rsid w:val="00F8207C"/>
    <w:rsid w:val="00F86DEE"/>
    <w:rsid w:val="00F86F9C"/>
    <w:rsid w:val="00F90726"/>
    <w:rsid w:val="00F914EE"/>
    <w:rsid w:val="00F91C51"/>
    <w:rsid w:val="00F92F34"/>
    <w:rsid w:val="00F93C7B"/>
    <w:rsid w:val="00FA0B9E"/>
    <w:rsid w:val="00FA2DFF"/>
    <w:rsid w:val="00FA4E47"/>
    <w:rsid w:val="00FA4FE6"/>
    <w:rsid w:val="00FA6DCC"/>
    <w:rsid w:val="00FB14F9"/>
    <w:rsid w:val="00FB4CB0"/>
    <w:rsid w:val="00FB6972"/>
    <w:rsid w:val="00FC144C"/>
    <w:rsid w:val="00FC1A2E"/>
    <w:rsid w:val="00FC1F02"/>
    <w:rsid w:val="00FC28F5"/>
    <w:rsid w:val="00FC48B0"/>
    <w:rsid w:val="00FD045D"/>
    <w:rsid w:val="00FD4197"/>
    <w:rsid w:val="00FD5D3E"/>
    <w:rsid w:val="00FD5E6A"/>
    <w:rsid w:val="00FE245F"/>
    <w:rsid w:val="00FE3BF0"/>
    <w:rsid w:val="00FE426D"/>
    <w:rsid w:val="00FE7846"/>
    <w:rsid w:val="00FE7FE2"/>
    <w:rsid w:val="00FF120F"/>
    <w:rsid w:val="00FF140E"/>
    <w:rsid w:val="00FF29AD"/>
    <w:rsid w:val="00FF6B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F5944"/>
  <w15:docId w15:val="{94367017-27EF-4AAF-A6C5-C469917C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EDA"/>
    <w:pPr>
      <w:widowControl w:val="0"/>
      <w:autoSpaceDE w:val="0"/>
      <w:autoSpaceDN w:val="0"/>
      <w:spacing w:after="0" w:line="240" w:lineRule="auto"/>
    </w:pPr>
    <w:rPr>
      <w:rFonts w:ascii="Open Sans" w:eastAsia="OpenSans-Light" w:hAnsi="Open Sans" w:cs="Open Sans"/>
      <w:sz w:val="24"/>
      <w:szCs w:val="24"/>
    </w:rPr>
  </w:style>
  <w:style w:type="paragraph" w:styleId="Heading1">
    <w:name w:val="heading 1"/>
    <w:basedOn w:val="Normal"/>
    <w:link w:val="Heading1Char"/>
    <w:uiPriority w:val="9"/>
    <w:qFormat/>
    <w:rsid w:val="00A41F1B"/>
    <w:pPr>
      <w:spacing w:before="74"/>
      <w:outlineLvl w:val="0"/>
    </w:pPr>
    <w:rPr>
      <w:rFonts w:ascii="Montserrat" w:eastAsia="Montserrat" w:hAnsi="Montserrat" w:cs="Montserrat"/>
      <w:b/>
      <w:bCs/>
      <w:color w:val="CFD2D1"/>
      <w:sz w:val="48"/>
      <w:szCs w:val="48"/>
      <w:shd w:val="clear" w:color="auto" w:fill="282828"/>
    </w:rPr>
  </w:style>
  <w:style w:type="paragraph" w:styleId="Heading2">
    <w:name w:val="heading 2"/>
    <w:basedOn w:val="Heading3"/>
    <w:link w:val="Heading2Char"/>
    <w:uiPriority w:val="9"/>
    <w:unhideWhenUsed/>
    <w:qFormat/>
    <w:rsid w:val="00F914EE"/>
    <w:pPr>
      <w:outlineLvl w:val="1"/>
    </w:pPr>
    <w:rPr>
      <w:rFonts w:ascii="Montserrat-SemiBold" w:eastAsia="Montserrat-SemiBold" w:hAnsi="Montserrat-SemiBold" w:cs="Montserrat-SemiBold"/>
      <w:color w:val="613ACA"/>
      <w:sz w:val="40"/>
      <w:szCs w:val="40"/>
    </w:rPr>
  </w:style>
  <w:style w:type="paragraph" w:styleId="Heading3">
    <w:name w:val="heading 3"/>
    <w:basedOn w:val="BodyText"/>
    <w:next w:val="Normal"/>
    <w:link w:val="Heading3Char"/>
    <w:uiPriority w:val="9"/>
    <w:unhideWhenUsed/>
    <w:qFormat/>
    <w:rsid w:val="00FF140E"/>
    <w:pPr>
      <w:outlineLvl w:val="2"/>
    </w:pPr>
    <w:rPr>
      <w:b/>
      <w:bCs/>
      <w:color w:val="000000" w:themeColor="text1"/>
      <w:sz w:val="28"/>
      <w:szCs w:val="28"/>
    </w:rPr>
  </w:style>
  <w:style w:type="paragraph" w:styleId="Heading4">
    <w:name w:val="heading 4"/>
    <w:basedOn w:val="Normal"/>
    <w:next w:val="Normal"/>
    <w:link w:val="Heading4Char"/>
    <w:uiPriority w:val="9"/>
    <w:unhideWhenUsed/>
    <w:qFormat/>
    <w:rsid w:val="00F914EE"/>
    <w:pPr>
      <w:outlineLvl w:val="3"/>
    </w:pPr>
    <w:rPr>
      <w:rFonts w:eastAsia="Montserrat-SemiBold" w:cs="Montserrat-SemiBold"/>
      <w:b/>
    </w:rPr>
  </w:style>
  <w:style w:type="paragraph" w:styleId="Heading5">
    <w:name w:val="heading 5"/>
    <w:basedOn w:val="Normal"/>
    <w:next w:val="Normal"/>
    <w:link w:val="Heading5Char"/>
    <w:uiPriority w:val="9"/>
    <w:unhideWhenUsed/>
    <w:qFormat/>
    <w:rsid w:val="00C274C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F1B"/>
    <w:rPr>
      <w:rFonts w:ascii="Montserrat" w:eastAsia="Montserrat" w:hAnsi="Montserrat" w:cs="Montserrat"/>
      <w:b/>
      <w:bCs/>
      <w:color w:val="CFD2D1"/>
      <w:sz w:val="48"/>
      <w:szCs w:val="48"/>
    </w:rPr>
  </w:style>
  <w:style w:type="character" w:customStyle="1" w:styleId="Heading2Char">
    <w:name w:val="Heading 2 Char"/>
    <w:basedOn w:val="DefaultParagraphFont"/>
    <w:link w:val="Heading2"/>
    <w:uiPriority w:val="9"/>
    <w:rsid w:val="00F914EE"/>
    <w:rPr>
      <w:rFonts w:ascii="Montserrat-SemiBold" w:eastAsia="Montserrat-SemiBold" w:hAnsi="Montserrat-SemiBold" w:cs="Montserrat-SemiBold"/>
      <w:b/>
      <w:bCs/>
      <w:color w:val="613ACA"/>
      <w:sz w:val="40"/>
      <w:szCs w:val="40"/>
    </w:rPr>
  </w:style>
  <w:style w:type="paragraph" w:styleId="BodyText">
    <w:name w:val="Body Text"/>
    <w:basedOn w:val="Normal"/>
    <w:link w:val="BodyTextChar"/>
    <w:uiPriority w:val="1"/>
    <w:qFormat/>
    <w:rsid w:val="00A41F1B"/>
  </w:style>
  <w:style w:type="character" w:customStyle="1" w:styleId="BodyTextChar">
    <w:name w:val="Body Text Char"/>
    <w:basedOn w:val="DefaultParagraphFont"/>
    <w:link w:val="BodyText"/>
    <w:uiPriority w:val="1"/>
    <w:rsid w:val="00A41F1B"/>
    <w:rPr>
      <w:rFonts w:ascii="OpenSans-Light" w:eastAsia="OpenSans-Light" w:hAnsi="OpenSans-Light" w:cs="OpenSans-Light"/>
      <w:sz w:val="24"/>
      <w:szCs w:val="24"/>
    </w:rPr>
  </w:style>
  <w:style w:type="character" w:styleId="Hyperlink">
    <w:name w:val="Hyperlink"/>
    <w:basedOn w:val="DefaultParagraphFont"/>
    <w:uiPriority w:val="99"/>
    <w:unhideWhenUsed/>
    <w:rsid w:val="00A41F1B"/>
    <w:rPr>
      <w:color w:val="0563C1" w:themeColor="hyperlink"/>
      <w:u w:val="single"/>
    </w:rPr>
  </w:style>
  <w:style w:type="character" w:customStyle="1" w:styleId="Heading3Char">
    <w:name w:val="Heading 3 Char"/>
    <w:basedOn w:val="DefaultParagraphFont"/>
    <w:link w:val="Heading3"/>
    <w:uiPriority w:val="9"/>
    <w:rsid w:val="00FF140E"/>
    <w:rPr>
      <w:rFonts w:ascii="Open Sans" w:eastAsia="OpenSans-Light" w:hAnsi="Open Sans" w:cs="Open Sans"/>
      <w:b/>
      <w:bCs/>
      <w:color w:val="000000" w:themeColor="text1"/>
      <w:sz w:val="28"/>
      <w:szCs w:val="28"/>
    </w:rPr>
  </w:style>
  <w:style w:type="paragraph" w:styleId="ListParagraph">
    <w:name w:val="List Paragraph"/>
    <w:basedOn w:val="Normal"/>
    <w:uiPriority w:val="34"/>
    <w:qFormat/>
    <w:rsid w:val="00A91EDA"/>
    <w:pPr>
      <w:widowControl/>
      <w:autoSpaceDE/>
      <w:autoSpaceDN/>
      <w:spacing w:after="200" w:line="276" w:lineRule="auto"/>
      <w:ind w:left="720"/>
      <w:contextualSpacing/>
    </w:pPr>
    <w:rPr>
      <w:rFonts w:eastAsiaTheme="minorHAnsi"/>
      <w:bCs/>
    </w:rPr>
  </w:style>
  <w:style w:type="table" w:styleId="TableGrid">
    <w:name w:val="Table Grid"/>
    <w:basedOn w:val="TableNormal"/>
    <w:uiPriority w:val="39"/>
    <w:rsid w:val="00A41F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226F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26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26F2"/>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2226F2"/>
    <w:rPr>
      <w:rFonts w:eastAsiaTheme="minorEastAsia"/>
      <w:color w:val="5A5A5A" w:themeColor="text1" w:themeTint="A5"/>
      <w:spacing w:val="15"/>
    </w:rPr>
  </w:style>
  <w:style w:type="paragraph" w:styleId="NoSpacing">
    <w:name w:val="No Spacing"/>
    <w:uiPriority w:val="1"/>
    <w:qFormat/>
    <w:rsid w:val="002226F2"/>
    <w:pPr>
      <w:widowControl w:val="0"/>
      <w:autoSpaceDE w:val="0"/>
      <w:autoSpaceDN w:val="0"/>
      <w:spacing w:after="0" w:line="240" w:lineRule="auto"/>
    </w:pPr>
    <w:rPr>
      <w:rFonts w:ascii="OpenSans-Light" w:eastAsia="OpenSans-Light" w:hAnsi="OpenSans-Light" w:cs="OpenSans-Light"/>
    </w:rPr>
  </w:style>
  <w:style w:type="paragraph" w:styleId="TOCHeading">
    <w:name w:val="TOC Heading"/>
    <w:basedOn w:val="Heading1"/>
    <w:next w:val="Normal"/>
    <w:uiPriority w:val="39"/>
    <w:unhideWhenUsed/>
    <w:qFormat/>
    <w:rsid w:val="00082163"/>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shd w:val="clear" w:color="auto" w:fill="auto"/>
      <w:lang w:val="en-US"/>
    </w:rPr>
  </w:style>
  <w:style w:type="paragraph" w:styleId="TOC1">
    <w:name w:val="toc 1"/>
    <w:basedOn w:val="Normal"/>
    <w:next w:val="Normal"/>
    <w:autoRedefine/>
    <w:uiPriority w:val="39"/>
    <w:unhideWhenUsed/>
    <w:rsid w:val="0028364A"/>
    <w:pPr>
      <w:tabs>
        <w:tab w:val="right" w:leader="dot" w:pos="9016"/>
      </w:tabs>
      <w:spacing w:after="100"/>
    </w:pPr>
    <w:rPr>
      <w:b/>
      <w:bCs/>
      <w:noProof/>
    </w:rPr>
  </w:style>
  <w:style w:type="paragraph" w:styleId="TOC2">
    <w:name w:val="toc 2"/>
    <w:basedOn w:val="Normal"/>
    <w:next w:val="Normal"/>
    <w:autoRedefine/>
    <w:uiPriority w:val="39"/>
    <w:unhideWhenUsed/>
    <w:rsid w:val="00CF201C"/>
    <w:pPr>
      <w:tabs>
        <w:tab w:val="right" w:leader="dot" w:pos="9016"/>
      </w:tabs>
      <w:spacing w:after="100"/>
      <w:ind w:left="220"/>
    </w:pPr>
    <w:rPr>
      <w:b/>
      <w:bCs/>
      <w:noProof/>
    </w:rPr>
  </w:style>
  <w:style w:type="paragraph" w:styleId="TOC3">
    <w:name w:val="toc 3"/>
    <w:basedOn w:val="Normal"/>
    <w:next w:val="Normal"/>
    <w:autoRedefine/>
    <w:uiPriority w:val="39"/>
    <w:unhideWhenUsed/>
    <w:rsid w:val="00226C62"/>
    <w:pPr>
      <w:tabs>
        <w:tab w:val="right" w:leader="dot" w:pos="9016"/>
      </w:tabs>
      <w:spacing w:after="100"/>
      <w:ind w:left="440"/>
    </w:pPr>
  </w:style>
  <w:style w:type="character" w:styleId="UnresolvedMention">
    <w:name w:val="Unresolved Mention"/>
    <w:basedOn w:val="DefaultParagraphFont"/>
    <w:uiPriority w:val="99"/>
    <w:semiHidden/>
    <w:unhideWhenUsed/>
    <w:rsid w:val="00082163"/>
    <w:rPr>
      <w:color w:val="605E5C"/>
      <w:shd w:val="clear" w:color="auto" w:fill="E1DFDD"/>
    </w:rPr>
  </w:style>
  <w:style w:type="character" w:styleId="CommentReference">
    <w:name w:val="annotation reference"/>
    <w:basedOn w:val="DefaultParagraphFont"/>
    <w:uiPriority w:val="99"/>
    <w:semiHidden/>
    <w:unhideWhenUsed/>
    <w:rsid w:val="006F16FF"/>
    <w:rPr>
      <w:sz w:val="16"/>
      <w:szCs w:val="16"/>
    </w:rPr>
  </w:style>
  <w:style w:type="paragraph" w:styleId="CommentText">
    <w:name w:val="annotation text"/>
    <w:basedOn w:val="Normal"/>
    <w:link w:val="CommentTextChar"/>
    <w:uiPriority w:val="99"/>
    <w:unhideWhenUsed/>
    <w:rsid w:val="006F16FF"/>
    <w:rPr>
      <w:sz w:val="20"/>
      <w:szCs w:val="20"/>
    </w:rPr>
  </w:style>
  <w:style w:type="character" w:customStyle="1" w:styleId="CommentTextChar">
    <w:name w:val="Comment Text Char"/>
    <w:basedOn w:val="DefaultParagraphFont"/>
    <w:link w:val="CommentText"/>
    <w:uiPriority w:val="99"/>
    <w:rsid w:val="006F16FF"/>
    <w:rPr>
      <w:rFonts w:ascii="OpenSans-Light" w:eastAsia="OpenSans-Light" w:hAnsi="OpenSans-Light" w:cs="OpenSans-Light"/>
      <w:sz w:val="20"/>
      <w:szCs w:val="20"/>
    </w:rPr>
  </w:style>
  <w:style w:type="paragraph" w:styleId="CommentSubject">
    <w:name w:val="annotation subject"/>
    <w:basedOn w:val="CommentText"/>
    <w:next w:val="CommentText"/>
    <w:link w:val="CommentSubjectChar"/>
    <w:uiPriority w:val="99"/>
    <w:semiHidden/>
    <w:unhideWhenUsed/>
    <w:rsid w:val="006F16FF"/>
    <w:rPr>
      <w:b/>
      <w:bCs/>
    </w:rPr>
  </w:style>
  <w:style w:type="character" w:customStyle="1" w:styleId="CommentSubjectChar">
    <w:name w:val="Comment Subject Char"/>
    <w:basedOn w:val="CommentTextChar"/>
    <w:link w:val="CommentSubject"/>
    <w:uiPriority w:val="99"/>
    <w:semiHidden/>
    <w:rsid w:val="006F16FF"/>
    <w:rPr>
      <w:rFonts w:ascii="OpenSans-Light" w:eastAsia="OpenSans-Light" w:hAnsi="OpenSans-Light" w:cs="OpenSans-Light"/>
      <w:b/>
      <w:bCs/>
      <w:sz w:val="20"/>
      <w:szCs w:val="20"/>
    </w:rPr>
  </w:style>
  <w:style w:type="character" w:customStyle="1" w:styleId="Heading4Char">
    <w:name w:val="Heading 4 Char"/>
    <w:basedOn w:val="DefaultParagraphFont"/>
    <w:link w:val="Heading4"/>
    <w:uiPriority w:val="9"/>
    <w:rsid w:val="00F914EE"/>
    <w:rPr>
      <w:rFonts w:ascii="Open Sans" w:eastAsia="Montserrat-SemiBold" w:hAnsi="Open Sans" w:cs="Montserrat-SemiBold"/>
      <w:b/>
      <w:sz w:val="24"/>
      <w:szCs w:val="24"/>
    </w:rPr>
  </w:style>
  <w:style w:type="paragraph" w:styleId="Revision">
    <w:name w:val="Revision"/>
    <w:hidden/>
    <w:uiPriority w:val="99"/>
    <w:semiHidden/>
    <w:rsid w:val="00002FF7"/>
    <w:pPr>
      <w:spacing w:after="0" w:line="240" w:lineRule="auto"/>
    </w:pPr>
    <w:rPr>
      <w:rFonts w:ascii="OpenSans-Light" w:eastAsia="OpenSans-Light" w:hAnsi="OpenSans-Light" w:cs="OpenSans-Light"/>
    </w:rPr>
  </w:style>
  <w:style w:type="character" w:customStyle="1" w:styleId="Heading5Char">
    <w:name w:val="Heading 5 Char"/>
    <w:basedOn w:val="DefaultParagraphFont"/>
    <w:link w:val="Heading5"/>
    <w:uiPriority w:val="9"/>
    <w:rsid w:val="00C274CA"/>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76766C"/>
    <w:pPr>
      <w:tabs>
        <w:tab w:val="center" w:pos="4513"/>
        <w:tab w:val="right" w:pos="9026"/>
      </w:tabs>
    </w:pPr>
  </w:style>
  <w:style w:type="character" w:customStyle="1" w:styleId="HeaderChar">
    <w:name w:val="Header Char"/>
    <w:basedOn w:val="DefaultParagraphFont"/>
    <w:link w:val="Header"/>
    <w:uiPriority w:val="99"/>
    <w:rsid w:val="0076766C"/>
    <w:rPr>
      <w:rFonts w:ascii="Open Sans" w:eastAsia="OpenSans-Light" w:hAnsi="Open Sans" w:cs="Open Sans"/>
      <w:sz w:val="24"/>
      <w:szCs w:val="24"/>
    </w:rPr>
  </w:style>
  <w:style w:type="paragraph" w:styleId="Footer">
    <w:name w:val="footer"/>
    <w:basedOn w:val="Normal"/>
    <w:link w:val="FooterChar"/>
    <w:uiPriority w:val="99"/>
    <w:unhideWhenUsed/>
    <w:rsid w:val="0076766C"/>
    <w:pPr>
      <w:tabs>
        <w:tab w:val="center" w:pos="4513"/>
        <w:tab w:val="right" w:pos="9026"/>
      </w:tabs>
    </w:pPr>
  </w:style>
  <w:style w:type="character" w:customStyle="1" w:styleId="FooterChar">
    <w:name w:val="Footer Char"/>
    <w:basedOn w:val="DefaultParagraphFont"/>
    <w:link w:val="Footer"/>
    <w:uiPriority w:val="99"/>
    <w:rsid w:val="0076766C"/>
    <w:rPr>
      <w:rFonts w:ascii="Open Sans" w:eastAsia="OpenSans-Light" w:hAnsi="Open Sans" w:cs="Open Sans"/>
      <w:sz w:val="24"/>
      <w:szCs w:val="24"/>
    </w:rPr>
  </w:style>
  <w:style w:type="paragraph" w:styleId="NormalWeb">
    <w:name w:val="Normal (Web)"/>
    <w:basedOn w:val="Normal"/>
    <w:uiPriority w:val="99"/>
    <w:semiHidden/>
    <w:unhideWhenUsed/>
    <w:rsid w:val="00BA329D"/>
    <w:pPr>
      <w:widowControl/>
      <w:autoSpaceDE/>
      <w:autoSpaceDN/>
      <w:spacing w:before="100" w:beforeAutospacing="1" w:after="100" w:afterAutospacing="1"/>
    </w:pPr>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642065"/>
    <w:rPr>
      <w:color w:val="954F72" w:themeColor="followedHyperlink"/>
      <w:u w:val="single"/>
    </w:rPr>
  </w:style>
  <w:style w:type="character" w:styleId="Strong">
    <w:name w:val="Strong"/>
    <w:basedOn w:val="DefaultParagraphFont"/>
    <w:uiPriority w:val="22"/>
    <w:qFormat/>
    <w:rsid w:val="004F1C08"/>
    <w:rPr>
      <w:b/>
      <w:bCs/>
    </w:rPr>
  </w:style>
  <w:style w:type="character" w:customStyle="1" w:styleId="ui-provider">
    <w:name w:val="ui-provider"/>
    <w:basedOn w:val="DefaultParagraphFont"/>
    <w:rsid w:val="00694A31"/>
  </w:style>
  <w:style w:type="paragraph" w:styleId="TOC4">
    <w:name w:val="toc 4"/>
    <w:basedOn w:val="Normal"/>
    <w:next w:val="Normal"/>
    <w:autoRedefine/>
    <w:uiPriority w:val="39"/>
    <w:unhideWhenUsed/>
    <w:rsid w:val="000F1ADC"/>
    <w:pPr>
      <w:widowControl/>
      <w:autoSpaceDE/>
      <w:autoSpaceDN/>
      <w:spacing w:after="100" w:line="278" w:lineRule="auto"/>
      <w:ind w:left="720"/>
    </w:pPr>
    <w:rPr>
      <w:rFonts w:asciiTheme="minorHAnsi" w:eastAsiaTheme="minorEastAsia" w:hAnsiTheme="minorHAnsi" w:cstheme="minorBidi"/>
      <w:kern w:val="2"/>
      <w:lang w:eastAsia="en-GB"/>
      <w14:ligatures w14:val="standardContextual"/>
    </w:rPr>
  </w:style>
  <w:style w:type="paragraph" w:styleId="TOC5">
    <w:name w:val="toc 5"/>
    <w:basedOn w:val="Normal"/>
    <w:next w:val="Normal"/>
    <w:autoRedefine/>
    <w:uiPriority w:val="39"/>
    <w:unhideWhenUsed/>
    <w:rsid w:val="000F1ADC"/>
    <w:pPr>
      <w:widowControl/>
      <w:autoSpaceDE/>
      <w:autoSpaceDN/>
      <w:spacing w:after="100" w:line="278" w:lineRule="auto"/>
      <w:ind w:left="960"/>
    </w:pPr>
    <w:rPr>
      <w:rFonts w:asciiTheme="minorHAnsi" w:eastAsiaTheme="minorEastAsia" w:hAnsiTheme="minorHAnsi" w:cstheme="minorBidi"/>
      <w:kern w:val="2"/>
      <w:lang w:eastAsia="en-GB"/>
      <w14:ligatures w14:val="standardContextual"/>
    </w:rPr>
  </w:style>
  <w:style w:type="paragraph" w:styleId="TOC6">
    <w:name w:val="toc 6"/>
    <w:basedOn w:val="Normal"/>
    <w:next w:val="Normal"/>
    <w:autoRedefine/>
    <w:uiPriority w:val="39"/>
    <w:unhideWhenUsed/>
    <w:rsid w:val="000F1ADC"/>
    <w:pPr>
      <w:widowControl/>
      <w:autoSpaceDE/>
      <w:autoSpaceDN/>
      <w:spacing w:after="100" w:line="278" w:lineRule="auto"/>
      <w:ind w:left="1200"/>
    </w:pPr>
    <w:rPr>
      <w:rFonts w:asciiTheme="minorHAnsi" w:eastAsiaTheme="minorEastAsia" w:hAnsiTheme="minorHAnsi" w:cstheme="minorBidi"/>
      <w:kern w:val="2"/>
      <w:lang w:eastAsia="en-GB"/>
      <w14:ligatures w14:val="standardContextual"/>
    </w:rPr>
  </w:style>
  <w:style w:type="paragraph" w:styleId="TOC7">
    <w:name w:val="toc 7"/>
    <w:basedOn w:val="Normal"/>
    <w:next w:val="Normal"/>
    <w:autoRedefine/>
    <w:uiPriority w:val="39"/>
    <w:unhideWhenUsed/>
    <w:rsid w:val="000F1ADC"/>
    <w:pPr>
      <w:widowControl/>
      <w:autoSpaceDE/>
      <w:autoSpaceDN/>
      <w:spacing w:after="100" w:line="278" w:lineRule="auto"/>
      <w:ind w:left="1440"/>
    </w:pPr>
    <w:rPr>
      <w:rFonts w:asciiTheme="minorHAnsi" w:eastAsiaTheme="minorEastAsia" w:hAnsiTheme="minorHAnsi" w:cstheme="minorBidi"/>
      <w:kern w:val="2"/>
      <w:lang w:eastAsia="en-GB"/>
      <w14:ligatures w14:val="standardContextual"/>
    </w:rPr>
  </w:style>
  <w:style w:type="paragraph" w:styleId="TOC8">
    <w:name w:val="toc 8"/>
    <w:basedOn w:val="Normal"/>
    <w:next w:val="Normal"/>
    <w:autoRedefine/>
    <w:uiPriority w:val="39"/>
    <w:unhideWhenUsed/>
    <w:rsid w:val="000F1ADC"/>
    <w:pPr>
      <w:widowControl/>
      <w:autoSpaceDE/>
      <w:autoSpaceDN/>
      <w:spacing w:after="100" w:line="278" w:lineRule="auto"/>
      <w:ind w:left="1680"/>
    </w:pPr>
    <w:rPr>
      <w:rFonts w:asciiTheme="minorHAnsi" w:eastAsiaTheme="minorEastAsia" w:hAnsiTheme="minorHAnsi" w:cstheme="minorBidi"/>
      <w:kern w:val="2"/>
      <w:lang w:eastAsia="en-GB"/>
      <w14:ligatures w14:val="standardContextual"/>
    </w:rPr>
  </w:style>
  <w:style w:type="paragraph" w:styleId="TOC9">
    <w:name w:val="toc 9"/>
    <w:basedOn w:val="Normal"/>
    <w:next w:val="Normal"/>
    <w:autoRedefine/>
    <w:uiPriority w:val="39"/>
    <w:unhideWhenUsed/>
    <w:rsid w:val="000F1ADC"/>
    <w:pPr>
      <w:widowControl/>
      <w:autoSpaceDE/>
      <w:autoSpaceDN/>
      <w:spacing w:after="100" w:line="278" w:lineRule="auto"/>
      <w:ind w:left="1920"/>
    </w:pPr>
    <w:rPr>
      <w:rFonts w:asciiTheme="minorHAnsi" w:eastAsiaTheme="minorEastAsia" w:hAnsiTheme="minorHAnsi" w:cstheme="minorBidi"/>
      <w:kern w:val="2"/>
      <w:lang w:eastAsia="en-GB"/>
      <w14:ligatures w14:val="standardContextual"/>
    </w:rPr>
  </w:style>
  <w:style w:type="table" w:styleId="GridTable4-Accent5">
    <w:name w:val="Grid Table 4 Accent 5"/>
    <w:basedOn w:val="TableNormal"/>
    <w:uiPriority w:val="49"/>
    <w:rsid w:val="00834A0A"/>
    <w:pPr>
      <w:spacing w:after="120" w:line="264" w:lineRule="auto"/>
    </w:pPr>
    <w:rPr>
      <w:rFonts w:eastAsiaTheme="minorEastAsia"/>
      <w:sz w:val="20"/>
      <w:szCs w:val="2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4881">
      <w:bodyDiv w:val="1"/>
      <w:marLeft w:val="0"/>
      <w:marRight w:val="0"/>
      <w:marTop w:val="0"/>
      <w:marBottom w:val="0"/>
      <w:divBdr>
        <w:top w:val="none" w:sz="0" w:space="0" w:color="auto"/>
        <w:left w:val="none" w:sz="0" w:space="0" w:color="auto"/>
        <w:bottom w:val="none" w:sz="0" w:space="0" w:color="auto"/>
        <w:right w:val="none" w:sz="0" w:space="0" w:color="auto"/>
      </w:divBdr>
      <w:divsChild>
        <w:div w:id="494610895">
          <w:marLeft w:val="0"/>
          <w:marRight w:val="0"/>
          <w:marTop w:val="0"/>
          <w:marBottom w:val="0"/>
          <w:divBdr>
            <w:top w:val="none" w:sz="0" w:space="0" w:color="auto"/>
            <w:left w:val="none" w:sz="0" w:space="0" w:color="auto"/>
            <w:bottom w:val="none" w:sz="0" w:space="0" w:color="auto"/>
            <w:right w:val="none" w:sz="0" w:space="0" w:color="auto"/>
          </w:divBdr>
          <w:divsChild>
            <w:div w:id="133379490">
              <w:marLeft w:val="0"/>
              <w:marRight w:val="0"/>
              <w:marTop w:val="0"/>
              <w:marBottom w:val="0"/>
              <w:divBdr>
                <w:top w:val="none" w:sz="0" w:space="0" w:color="auto"/>
                <w:left w:val="none" w:sz="0" w:space="0" w:color="auto"/>
                <w:bottom w:val="none" w:sz="0" w:space="0" w:color="auto"/>
                <w:right w:val="none" w:sz="0" w:space="0" w:color="auto"/>
              </w:divBdr>
            </w:div>
            <w:div w:id="30084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294742">
      <w:bodyDiv w:val="1"/>
      <w:marLeft w:val="0"/>
      <w:marRight w:val="0"/>
      <w:marTop w:val="0"/>
      <w:marBottom w:val="0"/>
      <w:divBdr>
        <w:top w:val="none" w:sz="0" w:space="0" w:color="auto"/>
        <w:left w:val="none" w:sz="0" w:space="0" w:color="auto"/>
        <w:bottom w:val="none" w:sz="0" w:space="0" w:color="auto"/>
        <w:right w:val="none" w:sz="0" w:space="0" w:color="auto"/>
      </w:divBdr>
    </w:div>
    <w:div w:id="496187687">
      <w:bodyDiv w:val="1"/>
      <w:marLeft w:val="0"/>
      <w:marRight w:val="0"/>
      <w:marTop w:val="0"/>
      <w:marBottom w:val="0"/>
      <w:divBdr>
        <w:top w:val="none" w:sz="0" w:space="0" w:color="auto"/>
        <w:left w:val="none" w:sz="0" w:space="0" w:color="auto"/>
        <w:bottom w:val="none" w:sz="0" w:space="0" w:color="auto"/>
        <w:right w:val="none" w:sz="0" w:space="0" w:color="auto"/>
      </w:divBdr>
    </w:div>
    <w:div w:id="636452637">
      <w:bodyDiv w:val="1"/>
      <w:marLeft w:val="0"/>
      <w:marRight w:val="0"/>
      <w:marTop w:val="0"/>
      <w:marBottom w:val="0"/>
      <w:divBdr>
        <w:top w:val="none" w:sz="0" w:space="0" w:color="auto"/>
        <w:left w:val="none" w:sz="0" w:space="0" w:color="auto"/>
        <w:bottom w:val="none" w:sz="0" w:space="0" w:color="auto"/>
        <w:right w:val="none" w:sz="0" w:space="0" w:color="auto"/>
      </w:divBdr>
    </w:div>
    <w:div w:id="818573465">
      <w:bodyDiv w:val="1"/>
      <w:marLeft w:val="0"/>
      <w:marRight w:val="0"/>
      <w:marTop w:val="0"/>
      <w:marBottom w:val="0"/>
      <w:divBdr>
        <w:top w:val="none" w:sz="0" w:space="0" w:color="auto"/>
        <w:left w:val="none" w:sz="0" w:space="0" w:color="auto"/>
        <w:bottom w:val="none" w:sz="0" w:space="0" w:color="auto"/>
        <w:right w:val="none" w:sz="0" w:space="0" w:color="auto"/>
      </w:divBdr>
    </w:div>
    <w:div w:id="879821011">
      <w:bodyDiv w:val="1"/>
      <w:marLeft w:val="0"/>
      <w:marRight w:val="0"/>
      <w:marTop w:val="0"/>
      <w:marBottom w:val="0"/>
      <w:divBdr>
        <w:top w:val="none" w:sz="0" w:space="0" w:color="auto"/>
        <w:left w:val="none" w:sz="0" w:space="0" w:color="auto"/>
        <w:bottom w:val="none" w:sz="0" w:space="0" w:color="auto"/>
        <w:right w:val="none" w:sz="0" w:space="0" w:color="auto"/>
      </w:divBdr>
    </w:div>
    <w:div w:id="1051609127">
      <w:bodyDiv w:val="1"/>
      <w:marLeft w:val="0"/>
      <w:marRight w:val="0"/>
      <w:marTop w:val="0"/>
      <w:marBottom w:val="0"/>
      <w:divBdr>
        <w:top w:val="none" w:sz="0" w:space="0" w:color="auto"/>
        <w:left w:val="none" w:sz="0" w:space="0" w:color="auto"/>
        <w:bottom w:val="none" w:sz="0" w:space="0" w:color="auto"/>
        <w:right w:val="none" w:sz="0" w:space="0" w:color="auto"/>
      </w:divBdr>
    </w:div>
    <w:div w:id="1072503670">
      <w:bodyDiv w:val="1"/>
      <w:marLeft w:val="0"/>
      <w:marRight w:val="0"/>
      <w:marTop w:val="0"/>
      <w:marBottom w:val="0"/>
      <w:divBdr>
        <w:top w:val="none" w:sz="0" w:space="0" w:color="auto"/>
        <w:left w:val="none" w:sz="0" w:space="0" w:color="auto"/>
        <w:bottom w:val="none" w:sz="0" w:space="0" w:color="auto"/>
        <w:right w:val="none" w:sz="0" w:space="0" w:color="auto"/>
      </w:divBdr>
    </w:div>
    <w:div w:id="1087506277">
      <w:bodyDiv w:val="1"/>
      <w:marLeft w:val="0"/>
      <w:marRight w:val="0"/>
      <w:marTop w:val="0"/>
      <w:marBottom w:val="0"/>
      <w:divBdr>
        <w:top w:val="none" w:sz="0" w:space="0" w:color="auto"/>
        <w:left w:val="none" w:sz="0" w:space="0" w:color="auto"/>
        <w:bottom w:val="none" w:sz="0" w:space="0" w:color="auto"/>
        <w:right w:val="none" w:sz="0" w:space="0" w:color="auto"/>
      </w:divBdr>
    </w:div>
    <w:div w:id="1403722705">
      <w:bodyDiv w:val="1"/>
      <w:marLeft w:val="0"/>
      <w:marRight w:val="0"/>
      <w:marTop w:val="0"/>
      <w:marBottom w:val="0"/>
      <w:divBdr>
        <w:top w:val="none" w:sz="0" w:space="0" w:color="auto"/>
        <w:left w:val="none" w:sz="0" w:space="0" w:color="auto"/>
        <w:bottom w:val="none" w:sz="0" w:space="0" w:color="auto"/>
        <w:right w:val="none" w:sz="0" w:space="0" w:color="auto"/>
      </w:divBdr>
    </w:div>
    <w:div w:id="1473601568">
      <w:bodyDiv w:val="1"/>
      <w:marLeft w:val="0"/>
      <w:marRight w:val="0"/>
      <w:marTop w:val="0"/>
      <w:marBottom w:val="0"/>
      <w:divBdr>
        <w:top w:val="none" w:sz="0" w:space="0" w:color="auto"/>
        <w:left w:val="none" w:sz="0" w:space="0" w:color="auto"/>
        <w:bottom w:val="none" w:sz="0" w:space="0" w:color="auto"/>
        <w:right w:val="none" w:sz="0" w:space="0" w:color="auto"/>
      </w:divBdr>
    </w:div>
    <w:div w:id="1565481699">
      <w:bodyDiv w:val="1"/>
      <w:marLeft w:val="0"/>
      <w:marRight w:val="0"/>
      <w:marTop w:val="0"/>
      <w:marBottom w:val="0"/>
      <w:divBdr>
        <w:top w:val="none" w:sz="0" w:space="0" w:color="auto"/>
        <w:left w:val="none" w:sz="0" w:space="0" w:color="auto"/>
        <w:bottom w:val="none" w:sz="0" w:space="0" w:color="auto"/>
        <w:right w:val="none" w:sz="0" w:space="0" w:color="auto"/>
      </w:divBdr>
    </w:div>
    <w:div w:id="1810899514">
      <w:bodyDiv w:val="1"/>
      <w:marLeft w:val="0"/>
      <w:marRight w:val="0"/>
      <w:marTop w:val="0"/>
      <w:marBottom w:val="0"/>
      <w:divBdr>
        <w:top w:val="none" w:sz="0" w:space="0" w:color="auto"/>
        <w:left w:val="none" w:sz="0" w:space="0" w:color="auto"/>
        <w:bottom w:val="none" w:sz="0" w:space="0" w:color="auto"/>
        <w:right w:val="none" w:sz="0" w:space="0" w:color="auto"/>
      </w:divBdr>
    </w:div>
    <w:div w:id="1861699521">
      <w:bodyDiv w:val="1"/>
      <w:marLeft w:val="0"/>
      <w:marRight w:val="0"/>
      <w:marTop w:val="0"/>
      <w:marBottom w:val="0"/>
      <w:divBdr>
        <w:top w:val="none" w:sz="0" w:space="0" w:color="auto"/>
        <w:left w:val="none" w:sz="0" w:space="0" w:color="auto"/>
        <w:bottom w:val="none" w:sz="0" w:space="0" w:color="auto"/>
        <w:right w:val="none" w:sz="0" w:space="0" w:color="auto"/>
      </w:divBdr>
    </w:div>
    <w:div w:id="1910646927">
      <w:bodyDiv w:val="1"/>
      <w:marLeft w:val="0"/>
      <w:marRight w:val="0"/>
      <w:marTop w:val="0"/>
      <w:marBottom w:val="0"/>
      <w:divBdr>
        <w:top w:val="none" w:sz="0" w:space="0" w:color="auto"/>
        <w:left w:val="none" w:sz="0" w:space="0" w:color="auto"/>
        <w:bottom w:val="none" w:sz="0" w:space="0" w:color="auto"/>
        <w:right w:val="none" w:sz="0" w:space="0" w:color="auto"/>
      </w:divBdr>
    </w:div>
    <w:div w:id="1930693635">
      <w:bodyDiv w:val="1"/>
      <w:marLeft w:val="0"/>
      <w:marRight w:val="0"/>
      <w:marTop w:val="0"/>
      <w:marBottom w:val="0"/>
      <w:divBdr>
        <w:top w:val="none" w:sz="0" w:space="0" w:color="auto"/>
        <w:left w:val="none" w:sz="0" w:space="0" w:color="auto"/>
        <w:bottom w:val="none" w:sz="0" w:space="0" w:color="auto"/>
        <w:right w:val="none" w:sz="0" w:space="0" w:color="auto"/>
      </w:divBdr>
    </w:div>
    <w:div w:id="2019693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youthmusic.org.uk/funding/i-need-funding/nextgen-fund" TargetMode="External"/><Relationship Id="rId18" Type="http://schemas.openxmlformats.org/officeDocument/2006/relationships/hyperlink" Target="https://www.youthmusic.org.uk/resources/community/resource-hub/resources-promote-safety-and-rights-music-industries" TargetMode="External"/><Relationship Id="rId26" Type="http://schemas.openxmlformats.org/officeDocument/2006/relationships/hyperlink" Target="https://prsfoundation.com/" TargetMode="External"/><Relationship Id="rId3" Type="http://schemas.openxmlformats.org/officeDocument/2006/relationships/customXml" Target="../customXml/item3.xml"/><Relationship Id="rId21" Type="http://schemas.openxmlformats.org/officeDocument/2006/relationships/hyperlink" Target="https://musiciansunion.org.uk/rates"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jpeg"/><Relationship Id="rId25" Type="http://schemas.openxmlformats.org/officeDocument/2006/relationships/hyperlink" Target="https://www.artscouncil.org.uk/"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youthmusic.my.site.com/" TargetMode="External"/><Relationship Id="rId20" Type="http://schemas.openxmlformats.org/officeDocument/2006/relationships/hyperlink" Target="https://www.youthmusic.org.uk/about/policies-and-procedures/editorial-polic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youthmusic.org.uk/resources/top-tips-applying-youth-music-nextgen-fund"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grants@youthmusic.org.uk" TargetMode="External"/><Relationship Id="rId23" Type="http://schemas.openxmlformats.org/officeDocument/2006/relationships/hyperlink" Target="https://www.youthmusic.org.uk/funding/i-need-funding/access-support"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livingwage.org.uk/what-real-living-wage"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hmusic.org.uk/funding/i-need-funding/access-support" TargetMode="External"/><Relationship Id="rId22" Type="http://schemas.openxmlformats.org/officeDocument/2006/relationships/hyperlink" Target="https://www.livingwage.org.uk/what-real-living-wage" TargetMode="External"/><Relationship Id="rId27" Type="http://schemas.openxmlformats.org/officeDocument/2006/relationships/image" Target="media/image4.png"/><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224ba43-9e2b-43fc-adee-e5a40b8d64d4">
      <UserInfo>
        <DisplayName>Sophie Appleby</DisplayName>
        <AccountId>15</AccountId>
        <AccountType/>
      </UserInfo>
      <UserInfo>
        <DisplayName>Kalisha Patel</DisplayName>
        <AccountId>16</AccountId>
        <AccountType/>
      </UserInfo>
      <UserInfo>
        <DisplayName>Zoe Kilb</DisplayName>
        <AccountId>17</AccountId>
        <AccountType/>
      </UserInfo>
    </SharedWithUsers>
    <_activity xmlns="ab84eed5-cd8d-4562-86a8-62aaab00801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298C7A2C801145BD6ABCE21736B911" ma:contentTypeVersion="17" ma:contentTypeDescription="Create a new document." ma:contentTypeScope="" ma:versionID="1bd926179f8a0be2e7b37dd143975231">
  <xsd:schema xmlns:xsd="http://www.w3.org/2001/XMLSchema" xmlns:xs="http://www.w3.org/2001/XMLSchema" xmlns:p="http://schemas.microsoft.com/office/2006/metadata/properties" xmlns:ns3="ab84eed5-cd8d-4562-86a8-62aaab008017" xmlns:ns4="4224ba43-9e2b-43fc-adee-e5a40b8d64d4" targetNamespace="http://schemas.microsoft.com/office/2006/metadata/properties" ma:root="true" ma:fieldsID="79fffc092e720f873ff9a452a453c052" ns3:_="" ns4:_="">
    <xsd:import namespace="ab84eed5-cd8d-4562-86a8-62aaab008017"/>
    <xsd:import namespace="4224ba43-9e2b-43fc-adee-e5a40b8d64d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4eed5-cd8d-4562-86a8-62aaab008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24ba43-9e2b-43fc-adee-e5a40b8d64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55183-24BC-4C95-A3B5-821633CB0600}">
  <ds:schemaRefs>
    <ds:schemaRef ds:uri="http://schemas.microsoft.com/office/2006/metadata/properties"/>
    <ds:schemaRef ds:uri="http://schemas.microsoft.com/office/infopath/2007/PartnerControls"/>
    <ds:schemaRef ds:uri="4224ba43-9e2b-43fc-adee-e5a40b8d64d4"/>
    <ds:schemaRef ds:uri="ab84eed5-cd8d-4562-86a8-62aaab008017"/>
  </ds:schemaRefs>
</ds:datastoreItem>
</file>

<file path=customXml/itemProps2.xml><?xml version="1.0" encoding="utf-8"?>
<ds:datastoreItem xmlns:ds="http://schemas.openxmlformats.org/officeDocument/2006/customXml" ds:itemID="{E79AE8E6-CAD0-4124-B683-C8F1F8225F4C}">
  <ds:schemaRefs>
    <ds:schemaRef ds:uri="http://schemas.openxmlformats.org/officeDocument/2006/bibliography"/>
  </ds:schemaRefs>
</ds:datastoreItem>
</file>

<file path=customXml/itemProps3.xml><?xml version="1.0" encoding="utf-8"?>
<ds:datastoreItem xmlns:ds="http://schemas.openxmlformats.org/officeDocument/2006/customXml" ds:itemID="{C51D5C48-8E85-4C02-8FA4-8E300F749752}">
  <ds:schemaRefs>
    <ds:schemaRef ds:uri="http://schemas.microsoft.com/sharepoint/v3/contenttype/forms"/>
  </ds:schemaRefs>
</ds:datastoreItem>
</file>

<file path=customXml/itemProps4.xml><?xml version="1.0" encoding="utf-8"?>
<ds:datastoreItem xmlns:ds="http://schemas.openxmlformats.org/officeDocument/2006/customXml" ds:itemID="{EBC07C6F-4421-451A-9512-C3F6F5056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4eed5-cd8d-4562-86a8-62aaab008017"/>
    <ds:schemaRef ds:uri="4224ba43-9e2b-43fc-adee-e5a40b8d6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3608</Words>
  <Characters>20566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24126</CharactersWithSpaces>
  <SharedDoc>false</SharedDoc>
  <HLinks>
    <vt:vector size="246" baseType="variant">
      <vt:variant>
        <vt:i4>1507411</vt:i4>
      </vt:variant>
      <vt:variant>
        <vt:i4>120</vt:i4>
      </vt:variant>
      <vt:variant>
        <vt:i4>0</vt:i4>
      </vt:variant>
      <vt:variant>
        <vt:i4>5</vt:i4>
      </vt:variant>
      <vt:variant>
        <vt:lpwstr>https://network.youthmusic.org.uk/interim-and-evaluation-reporting-templates</vt:lpwstr>
      </vt:variant>
      <vt:variant>
        <vt:lpwstr/>
      </vt:variant>
      <vt:variant>
        <vt:i4>1507411</vt:i4>
      </vt:variant>
      <vt:variant>
        <vt:i4>117</vt:i4>
      </vt:variant>
      <vt:variant>
        <vt:i4>0</vt:i4>
      </vt:variant>
      <vt:variant>
        <vt:i4>5</vt:i4>
      </vt:variant>
      <vt:variant>
        <vt:lpwstr>https://network.youthmusic.org.uk/interim-and-evaluation-reporting-templates</vt:lpwstr>
      </vt:variant>
      <vt:variant>
        <vt:lpwstr/>
      </vt:variant>
      <vt:variant>
        <vt:i4>5439504</vt:i4>
      </vt:variant>
      <vt:variant>
        <vt:i4>114</vt:i4>
      </vt:variant>
      <vt:variant>
        <vt:i4>0</vt:i4>
      </vt:variant>
      <vt:variant>
        <vt:i4>5</vt:i4>
      </vt:variant>
      <vt:variant>
        <vt:lpwstr>https://network.youthmusic.org.uk/i-was-recently-awarded-youth-music-grant-next-steps</vt:lpwstr>
      </vt:variant>
      <vt:variant>
        <vt:lpwstr/>
      </vt:variant>
      <vt:variant>
        <vt:i4>5701699</vt:i4>
      </vt:variant>
      <vt:variant>
        <vt:i4>111</vt:i4>
      </vt:variant>
      <vt:variant>
        <vt:i4>0</vt:i4>
      </vt:variant>
      <vt:variant>
        <vt:i4>5</vt:i4>
      </vt:variant>
      <vt:variant>
        <vt:lpwstr>https://network.youthmusic.org.uk/funding-priorities</vt:lpwstr>
      </vt:variant>
      <vt:variant>
        <vt:lpwstr/>
      </vt:variant>
      <vt:variant>
        <vt:i4>3145799</vt:i4>
      </vt:variant>
      <vt:variant>
        <vt:i4>108</vt:i4>
      </vt:variant>
      <vt:variant>
        <vt:i4>0</vt:i4>
      </vt:variant>
      <vt:variant>
        <vt:i4>5</vt:i4>
      </vt:variant>
      <vt:variant>
        <vt:lpwstr/>
      </vt:variant>
      <vt:variant>
        <vt:lpwstr>_Section_four:_Project</vt:lpwstr>
      </vt:variant>
      <vt:variant>
        <vt:i4>8192074</vt:i4>
      </vt:variant>
      <vt:variant>
        <vt:i4>105</vt:i4>
      </vt:variant>
      <vt:variant>
        <vt:i4>0</vt:i4>
      </vt:variant>
      <vt:variant>
        <vt:i4>5</vt:i4>
      </vt:variant>
      <vt:variant>
        <vt:lpwstr/>
      </vt:variant>
      <vt:variant>
        <vt:lpwstr>_Who_can_apply?</vt:lpwstr>
      </vt:variant>
      <vt:variant>
        <vt:i4>1769493</vt:i4>
      </vt:variant>
      <vt:variant>
        <vt:i4>102</vt:i4>
      </vt:variant>
      <vt:variant>
        <vt:i4>0</vt:i4>
      </vt:variant>
      <vt:variant>
        <vt:i4>5</vt:i4>
      </vt:variant>
      <vt:variant>
        <vt:lpwstr>https://network.youthmusic.org.uk/exchanging-notes-youth-musics-new-learning-development-programme%C2%A0</vt:lpwstr>
      </vt:variant>
      <vt:variant>
        <vt:lpwstr/>
      </vt:variant>
      <vt:variant>
        <vt:i4>3538987</vt:i4>
      </vt:variant>
      <vt:variant>
        <vt:i4>99</vt:i4>
      </vt:variant>
      <vt:variant>
        <vt:i4>0</vt:i4>
      </vt:variant>
      <vt:variant>
        <vt:i4>5</vt:i4>
      </vt:variant>
      <vt:variant>
        <vt:lpwstr>https://network.youthmusic.org.uk/youth-music-quality-framework</vt:lpwstr>
      </vt:variant>
      <vt:variant>
        <vt:lpwstr/>
      </vt:variant>
      <vt:variant>
        <vt:i4>2687102</vt:i4>
      </vt:variant>
      <vt:variant>
        <vt:i4>96</vt:i4>
      </vt:variant>
      <vt:variant>
        <vt:i4>0</vt:i4>
      </vt:variant>
      <vt:variant>
        <vt:i4>5</vt:i4>
      </vt:variant>
      <vt:variant>
        <vt:lpwstr>https://network.youthmusic.org.uk/safeguarding-resource-hub</vt:lpwstr>
      </vt:variant>
      <vt:variant>
        <vt:lpwstr/>
      </vt:variant>
      <vt:variant>
        <vt:i4>5308484</vt:i4>
      </vt:variant>
      <vt:variant>
        <vt:i4>93</vt:i4>
      </vt:variant>
      <vt:variant>
        <vt:i4>0</vt:i4>
      </vt:variant>
      <vt:variant>
        <vt:i4>5</vt:i4>
      </vt:variant>
      <vt:variant>
        <vt:lpwstr>https://network.youthmusic.org.uk/youth-voice</vt:lpwstr>
      </vt:variant>
      <vt:variant>
        <vt:lpwstr/>
      </vt:variant>
      <vt:variant>
        <vt:i4>5177352</vt:i4>
      </vt:variant>
      <vt:variant>
        <vt:i4>90</vt:i4>
      </vt:variant>
      <vt:variant>
        <vt:i4>0</vt:i4>
      </vt:variant>
      <vt:variant>
        <vt:i4>5</vt:i4>
      </vt:variant>
      <vt:variant>
        <vt:lpwstr>https://network.youthmusic.org.uk/inclusion-resource-hub</vt:lpwstr>
      </vt:variant>
      <vt:variant>
        <vt:lpwstr/>
      </vt:variant>
      <vt:variant>
        <vt:i4>3997732</vt:i4>
      </vt:variant>
      <vt:variant>
        <vt:i4>87</vt:i4>
      </vt:variant>
      <vt:variant>
        <vt:i4>0</vt:i4>
      </vt:variant>
      <vt:variant>
        <vt:i4>5</vt:i4>
      </vt:variant>
      <vt:variant>
        <vt:lpwstr>https://network.youthmusic.org.uk/access-fund-support-disabled-applicants-apply</vt:lpwstr>
      </vt:variant>
      <vt:variant>
        <vt:lpwstr/>
      </vt:variant>
      <vt:variant>
        <vt:i4>4915247</vt:i4>
      </vt:variant>
      <vt:variant>
        <vt:i4>84</vt:i4>
      </vt:variant>
      <vt:variant>
        <vt:i4>0</vt:i4>
      </vt:variant>
      <vt:variant>
        <vt:i4>5</vt:i4>
      </vt:variant>
      <vt:variant>
        <vt:lpwstr>mailto:grants@youthmusic.org.uk</vt:lpwstr>
      </vt:variant>
      <vt:variant>
        <vt:lpwstr/>
      </vt:variant>
      <vt:variant>
        <vt:i4>4915247</vt:i4>
      </vt:variant>
      <vt:variant>
        <vt:i4>81</vt:i4>
      </vt:variant>
      <vt:variant>
        <vt:i4>0</vt:i4>
      </vt:variant>
      <vt:variant>
        <vt:i4>5</vt:i4>
      </vt:variant>
      <vt:variant>
        <vt:lpwstr>mailto:grants@youthmusic.org.uk</vt:lpwstr>
      </vt:variant>
      <vt:variant>
        <vt:lpwstr/>
      </vt:variant>
      <vt:variant>
        <vt:i4>5701699</vt:i4>
      </vt:variant>
      <vt:variant>
        <vt:i4>78</vt:i4>
      </vt:variant>
      <vt:variant>
        <vt:i4>0</vt:i4>
      </vt:variant>
      <vt:variant>
        <vt:i4>5</vt:i4>
      </vt:variant>
      <vt:variant>
        <vt:lpwstr>https://grants.youthmusic.org.uk/Login.aspx?ReturnUrl=%2f</vt:lpwstr>
      </vt:variant>
      <vt:variant>
        <vt:lpwstr/>
      </vt:variant>
      <vt:variant>
        <vt:i4>4259855</vt:i4>
      </vt:variant>
      <vt:variant>
        <vt:i4>75</vt:i4>
      </vt:variant>
      <vt:variant>
        <vt:i4>0</vt:i4>
      </vt:variant>
      <vt:variant>
        <vt:i4>5</vt:i4>
      </vt:variant>
      <vt:variant>
        <vt:lpwstr>https://network.youthmusic.org.uk/i-need-funding</vt:lpwstr>
      </vt:variant>
      <vt:variant>
        <vt:lpwstr/>
      </vt:variant>
      <vt:variant>
        <vt:i4>6553652</vt:i4>
      </vt:variant>
      <vt:variant>
        <vt:i4>72</vt:i4>
      </vt:variant>
      <vt:variant>
        <vt:i4>0</vt:i4>
      </vt:variant>
      <vt:variant>
        <vt:i4>5</vt:i4>
      </vt:variant>
      <vt:variant>
        <vt:lpwstr>https://youthmusic.org.uk/trailblazer-fund</vt:lpwstr>
      </vt:variant>
      <vt:variant>
        <vt:lpwstr/>
      </vt:variant>
      <vt:variant>
        <vt:i4>3997732</vt:i4>
      </vt:variant>
      <vt:variant>
        <vt:i4>69</vt:i4>
      </vt:variant>
      <vt:variant>
        <vt:i4>0</vt:i4>
      </vt:variant>
      <vt:variant>
        <vt:i4>5</vt:i4>
      </vt:variant>
      <vt:variant>
        <vt:lpwstr>https://network.youthmusic.org.uk/access-fund-support-disabled-applicants-apply</vt:lpwstr>
      </vt:variant>
      <vt:variant>
        <vt:lpwstr/>
      </vt:variant>
      <vt:variant>
        <vt:i4>2883639</vt:i4>
      </vt:variant>
      <vt:variant>
        <vt:i4>66</vt:i4>
      </vt:variant>
      <vt:variant>
        <vt:i4>0</vt:i4>
      </vt:variant>
      <vt:variant>
        <vt:i4>5</vt:i4>
      </vt:variant>
      <vt:variant>
        <vt:lpwstr>https://www.livingwage.org.uk/what-real-living-wage</vt:lpwstr>
      </vt:variant>
      <vt:variant>
        <vt:lpwstr/>
      </vt:variant>
      <vt:variant>
        <vt:i4>4194393</vt:i4>
      </vt:variant>
      <vt:variant>
        <vt:i4>63</vt:i4>
      </vt:variant>
      <vt:variant>
        <vt:i4>0</vt:i4>
      </vt:variant>
      <vt:variant>
        <vt:i4>5</vt:i4>
      </vt:variant>
      <vt:variant>
        <vt:lpwstr>https://network.youthmusic.org.uk/youth-music-reporting-templates</vt:lpwstr>
      </vt:variant>
      <vt:variant>
        <vt:lpwstr/>
      </vt:variant>
      <vt:variant>
        <vt:i4>4194393</vt:i4>
      </vt:variant>
      <vt:variant>
        <vt:i4>60</vt:i4>
      </vt:variant>
      <vt:variant>
        <vt:i4>0</vt:i4>
      </vt:variant>
      <vt:variant>
        <vt:i4>5</vt:i4>
      </vt:variant>
      <vt:variant>
        <vt:lpwstr>https://network.youthmusic.org.uk/youth-music-reporting-templates</vt:lpwstr>
      </vt:variant>
      <vt:variant>
        <vt:lpwstr/>
      </vt:variant>
      <vt:variant>
        <vt:i4>5308484</vt:i4>
      </vt:variant>
      <vt:variant>
        <vt:i4>57</vt:i4>
      </vt:variant>
      <vt:variant>
        <vt:i4>0</vt:i4>
      </vt:variant>
      <vt:variant>
        <vt:i4>5</vt:i4>
      </vt:variant>
      <vt:variant>
        <vt:lpwstr>https://network.youthmusic.org.uk/youth-voice</vt:lpwstr>
      </vt:variant>
      <vt:variant>
        <vt:lpwstr/>
      </vt:variant>
      <vt:variant>
        <vt:i4>2687102</vt:i4>
      </vt:variant>
      <vt:variant>
        <vt:i4>54</vt:i4>
      </vt:variant>
      <vt:variant>
        <vt:i4>0</vt:i4>
      </vt:variant>
      <vt:variant>
        <vt:i4>5</vt:i4>
      </vt:variant>
      <vt:variant>
        <vt:lpwstr>https://network.youthmusic.org.uk/safeguarding-resource-hub</vt:lpwstr>
      </vt:variant>
      <vt:variant>
        <vt:lpwstr/>
      </vt:variant>
      <vt:variant>
        <vt:i4>7733288</vt:i4>
      </vt:variant>
      <vt:variant>
        <vt:i4>51</vt:i4>
      </vt:variant>
      <vt:variant>
        <vt:i4>0</vt:i4>
      </vt:variant>
      <vt:variant>
        <vt:i4>5</vt:i4>
      </vt:variant>
      <vt:variant>
        <vt:lpwstr>https://network.youthmusic.org.uk/resources</vt:lpwstr>
      </vt:variant>
      <vt:variant>
        <vt:lpwstr/>
      </vt:variant>
      <vt:variant>
        <vt:i4>2883639</vt:i4>
      </vt:variant>
      <vt:variant>
        <vt:i4>48</vt:i4>
      </vt:variant>
      <vt:variant>
        <vt:i4>0</vt:i4>
      </vt:variant>
      <vt:variant>
        <vt:i4>5</vt:i4>
      </vt:variant>
      <vt:variant>
        <vt:lpwstr>https://www.livingwage.org.uk/what-real-living-wage</vt:lpwstr>
      </vt:variant>
      <vt:variant>
        <vt:lpwstr/>
      </vt:variant>
      <vt:variant>
        <vt:i4>6553652</vt:i4>
      </vt:variant>
      <vt:variant>
        <vt:i4>45</vt:i4>
      </vt:variant>
      <vt:variant>
        <vt:i4>0</vt:i4>
      </vt:variant>
      <vt:variant>
        <vt:i4>5</vt:i4>
      </vt:variant>
      <vt:variant>
        <vt:lpwstr>https://youthmusic.org.uk/trailblazer-fund</vt:lpwstr>
      </vt:variant>
      <vt:variant>
        <vt:lpwstr/>
      </vt:variant>
      <vt:variant>
        <vt:i4>7798848</vt:i4>
      </vt:variant>
      <vt:variant>
        <vt:i4>42</vt:i4>
      </vt:variant>
      <vt:variant>
        <vt:i4>0</vt:i4>
      </vt:variant>
      <vt:variant>
        <vt:i4>5</vt:i4>
      </vt:variant>
      <vt:variant>
        <vt:lpwstr/>
      </vt:variant>
      <vt:variant>
        <vt:lpwstr>_My_project_has</vt:lpwstr>
      </vt:variant>
      <vt:variant>
        <vt:i4>3997732</vt:i4>
      </vt:variant>
      <vt:variant>
        <vt:i4>39</vt:i4>
      </vt:variant>
      <vt:variant>
        <vt:i4>0</vt:i4>
      </vt:variant>
      <vt:variant>
        <vt:i4>5</vt:i4>
      </vt:variant>
      <vt:variant>
        <vt:lpwstr>https://network.youthmusic.org.uk/access-fund-support-disabled-applicants-apply</vt:lpwstr>
      </vt:variant>
      <vt:variant>
        <vt:lpwstr/>
      </vt:variant>
      <vt:variant>
        <vt:i4>4849739</vt:i4>
      </vt:variant>
      <vt:variant>
        <vt:i4>36</vt:i4>
      </vt:variant>
      <vt:variant>
        <vt:i4>0</vt:i4>
      </vt:variant>
      <vt:variant>
        <vt:i4>5</vt:i4>
      </vt:variant>
      <vt:variant>
        <vt:lpwstr>http://www.youthmusic.org.uk/</vt:lpwstr>
      </vt:variant>
      <vt:variant>
        <vt:lpwstr/>
      </vt:variant>
      <vt:variant>
        <vt:i4>3604596</vt:i4>
      </vt:variant>
      <vt:variant>
        <vt:i4>33</vt:i4>
      </vt:variant>
      <vt:variant>
        <vt:i4>0</vt:i4>
      </vt:variant>
      <vt:variant>
        <vt:i4>5</vt:i4>
      </vt:variant>
      <vt:variant>
        <vt:lpwstr>https://network.youthmusic.org.uk/which-youth-music-fund-should-i-apply</vt:lpwstr>
      </vt:variant>
      <vt:variant>
        <vt:lpwstr/>
      </vt:variant>
      <vt:variant>
        <vt:i4>7012415</vt:i4>
      </vt:variant>
      <vt:variant>
        <vt:i4>30</vt:i4>
      </vt:variant>
      <vt:variant>
        <vt:i4>0</vt:i4>
      </vt:variant>
      <vt:variant>
        <vt:i4>5</vt:i4>
      </vt:variant>
      <vt:variant>
        <vt:lpwstr>https://network.youthmusic.org.uk/</vt:lpwstr>
      </vt:variant>
      <vt:variant>
        <vt:lpwstr/>
      </vt:variant>
      <vt:variant>
        <vt:i4>7209072</vt:i4>
      </vt:variant>
      <vt:variant>
        <vt:i4>27</vt:i4>
      </vt:variant>
      <vt:variant>
        <vt:i4>0</vt:i4>
      </vt:variant>
      <vt:variant>
        <vt:i4>5</vt:i4>
      </vt:variant>
      <vt:variant>
        <vt:lpwstr/>
      </vt:variant>
      <vt:variant>
        <vt:lpwstr>_Application_checklist</vt:lpwstr>
      </vt:variant>
      <vt:variant>
        <vt:i4>2228307</vt:i4>
      </vt:variant>
      <vt:variant>
        <vt:i4>24</vt:i4>
      </vt:variant>
      <vt:variant>
        <vt:i4>0</vt:i4>
      </vt:variant>
      <vt:variant>
        <vt:i4>5</vt:i4>
      </vt:variant>
      <vt:variant>
        <vt:lpwstr/>
      </vt:variant>
      <vt:variant>
        <vt:lpwstr>_Section_eight:_What</vt:lpwstr>
      </vt:variant>
      <vt:variant>
        <vt:i4>4980780</vt:i4>
      </vt:variant>
      <vt:variant>
        <vt:i4>21</vt:i4>
      </vt:variant>
      <vt:variant>
        <vt:i4>0</vt:i4>
      </vt:variant>
      <vt:variant>
        <vt:i4>5</vt:i4>
      </vt:variant>
      <vt:variant>
        <vt:lpwstr/>
      </vt:variant>
      <vt:variant>
        <vt:lpwstr>_Section_seven:_How</vt:lpwstr>
      </vt:variant>
      <vt:variant>
        <vt:i4>5374011</vt:i4>
      </vt:variant>
      <vt:variant>
        <vt:i4>18</vt:i4>
      </vt:variant>
      <vt:variant>
        <vt:i4>0</vt:i4>
      </vt:variant>
      <vt:variant>
        <vt:i4>5</vt:i4>
      </vt:variant>
      <vt:variant>
        <vt:lpwstr/>
      </vt:variant>
      <vt:variant>
        <vt:lpwstr>_Section_six:_Next</vt:lpwstr>
      </vt:variant>
      <vt:variant>
        <vt:i4>6160447</vt:i4>
      </vt:variant>
      <vt:variant>
        <vt:i4>15</vt:i4>
      </vt:variant>
      <vt:variant>
        <vt:i4>0</vt:i4>
      </vt:variant>
      <vt:variant>
        <vt:i4>5</vt:i4>
      </vt:variant>
      <vt:variant>
        <vt:lpwstr/>
      </vt:variant>
      <vt:variant>
        <vt:lpwstr>_Section_five:_Budget</vt:lpwstr>
      </vt:variant>
      <vt:variant>
        <vt:i4>3145799</vt:i4>
      </vt:variant>
      <vt:variant>
        <vt:i4>12</vt:i4>
      </vt:variant>
      <vt:variant>
        <vt:i4>0</vt:i4>
      </vt:variant>
      <vt:variant>
        <vt:i4>5</vt:i4>
      </vt:variant>
      <vt:variant>
        <vt:lpwstr/>
      </vt:variant>
      <vt:variant>
        <vt:lpwstr>_Section_four:_Project</vt:lpwstr>
      </vt:variant>
      <vt:variant>
        <vt:i4>4587560</vt:i4>
      </vt:variant>
      <vt:variant>
        <vt:i4>9</vt:i4>
      </vt:variant>
      <vt:variant>
        <vt:i4>0</vt:i4>
      </vt:variant>
      <vt:variant>
        <vt:i4>5</vt:i4>
      </vt:variant>
      <vt:variant>
        <vt:lpwstr/>
      </vt:variant>
      <vt:variant>
        <vt:lpwstr>_Section_three:_Am</vt:lpwstr>
      </vt:variant>
      <vt:variant>
        <vt:i4>5177381</vt:i4>
      </vt:variant>
      <vt:variant>
        <vt:i4>6</vt:i4>
      </vt:variant>
      <vt:variant>
        <vt:i4>0</vt:i4>
      </vt:variant>
      <vt:variant>
        <vt:i4>5</vt:i4>
      </vt:variant>
      <vt:variant>
        <vt:lpwstr/>
      </vt:variant>
      <vt:variant>
        <vt:lpwstr>_Section_two:_What</vt:lpwstr>
      </vt:variant>
      <vt:variant>
        <vt:i4>4128837</vt:i4>
      </vt:variant>
      <vt:variant>
        <vt:i4>3</vt:i4>
      </vt:variant>
      <vt:variant>
        <vt:i4>0</vt:i4>
      </vt:variant>
      <vt:variant>
        <vt:i4>5</vt:i4>
      </vt:variant>
      <vt:variant>
        <vt:lpwstr/>
      </vt:variant>
      <vt:variant>
        <vt:lpwstr>_Section_one:_Trailblazer</vt:lpwstr>
      </vt:variant>
      <vt:variant>
        <vt:i4>6488143</vt:i4>
      </vt:variant>
      <vt:variant>
        <vt:i4>0</vt:i4>
      </vt:variant>
      <vt:variant>
        <vt:i4>0</vt:i4>
      </vt:variant>
      <vt:variant>
        <vt:i4>5</vt:i4>
      </vt:variant>
      <vt:variant>
        <vt:lpwstr/>
      </vt:variant>
      <vt:variant>
        <vt:lpwstr>_About_Youth_Music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Jammal</dc:creator>
  <cp:keywords/>
  <dc:description/>
  <cp:lastModifiedBy>Jana Jammal</cp:lastModifiedBy>
  <cp:revision>6</cp:revision>
  <cp:lastPrinted>2026-01-08T11:17:00Z</cp:lastPrinted>
  <dcterms:created xsi:type="dcterms:W3CDTF">2026-08-26T13:17:00Z</dcterms:created>
  <dcterms:modified xsi:type="dcterms:W3CDTF">2026-08-27T10:39:00Z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0x01010054298C7A2C801145BD6ABCE21736B911</vt:lpwstr>
  </property>
</Properties>
</file>